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680D" w14:textId="23E6947F" w:rsidR="00B43FF2" w:rsidRDefault="00B43FF2" w:rsidP="00B43FF2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5B4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</w:t>
      </w:r>
      <w:r w:rsidR="003B3D53">
        <w:rPr>
          <w:rFonts w:ascii="Times New Roman" w:eastAsia="Times New Roman" w:hAnsi="Times New Roman" w:cs="Times New Roman"/>
          <w:sz w:val="24"/>
          <w:szCs w:val="24"/>
          <w:lang w:eastAsia="ru-RU"/>
        </w:rPr>
        <w:t>яя общеобразовательная школа № 1</w:t>
      </w:r>
    </w:p>
    <w:p w14:paraId="169CAC18" w14:textId="3F48749F" w:rsidR="00B43FF2" w:rsidRDefault="00B43FF2" w:rsidP="00B43FF2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</w:t>
      </w:r>
      <w:r w:rsidR="003B3D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Сортавальского МО РК СОШ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382C174" w14:textId="77777777" w:rsidR="00B43FF2" w:rsidRPr="00CF2F7C" w:rsidRDefault="00B43FF2" w:rsidP="00B43FF2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E717EA" w:rsidRPr="003542C6" w14:paraId="15D01C20" w14:textId="77777777" w:rsidTr="00821AD2">
        <w:tc>
          <w:tcPr>
            <w:tcW w:w="3652" w:type="dxa"/>
            <w:shd w:val="clear" w:color="auto" w:fill="auto"/>
          </w:tcPr>
          <w:p w14:paraId="1FF37B16" w14:textId="77777777" w:rsidR="00E717EA" w:rsidRDefault="00E717EA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 </w:t>
            </w:r>
          </w:p>
          <w:p w14:paraId="5AC5BD01" w14:textId="77777777" w:rsidR="00E717EA" w:rsidRPr="003542C6" w:rsidRDefault="00E717EA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Сортавальского МО РК СОШ № 1</w:t>
            </w:r>
          </w:p>
          <w:p w14:paraId="6EF0AA2D" w14:textId="77777777" w:rsidR="00E717EA" w:rsidRPr="003542C6" w:rsidRDefault="00E717EA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Приказ № 6 од от 20.01.2025 г</w:t>
            </w:r>
          </w:p>
          <w:p w14:paraId="21BD5FE2" w14:textId="76CD6F08" w:rsidR="00E717EA" w:rsidRPr="003542C6" w:rsidRDefault="00E717EA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______________</w:t>
            </w:r>
            <w:proofErr w:type="gramStart"/>
            <w:r>
              <w:rPr>
                <w:rFonts w:eastAsia="Microsoft Sans Serif"/>
                <w:sz w:val="20"/>
                <w:szCs w:val="20"/>
                <w:lang w:val="ru"/>
              </w:rPr>
              <w:t>_</w:t>
            </w:r>
            <w:r>
              <w:rPr>
                <w:rFonts w:eastAsia="Microsoft Sans Serif"/>
                <w:sz w:val="20"/>
                <w:szCs w:val="20"/>
                <w:lang w:val="ru"/>
              </w:rPr>
              <w:t>(</w:t>
            </w:r>
            <w:proofErr w:type="gramEnd"/>
            <w:r>
              <w:rPr>
                <w:rFonts w:eastAsia="Microsoft Sans Serif"/>
                <w:sz w:val="20"/>
                <w:szCs w:val="20"/>
                <w:lang w:val="ru"/>
              </w:rPr>
              <w:t>Емельянова Т.В.)</w:t>
            </w:r>
          </w:p>
          <w:p w14:paraId="79142B5A" w14:textId="77777777" w:rsidR="00E717EA" w:rsidRPr="003542C6" w:rsidRDefault="00E717EA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BD3B7FC" w14:textId="77777777" w:rsidR="00E717EA" w:rsidRPr="003542C6" w:rsidRDefault="00E717EA" w:rsidP="00E717EA">
      <w:pPr>
        <w:spacing w:after="0" w:line="240" w:lineRule="auto"/>
        <w:rPr>
          <w:rFonts w:ascii="Microsoft Sans Serif" w:eastAsia="Microsoft Sans Serif" w:hAnsi="Microsoft Sans Serif" w:cs="Microsoft Sans Serif"/>
          <w:b/>
          <w:szCs w:val="24"/>
          <w:lang w:val="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E717EA" w:rsidRPr="003542C6" w14:paraId="0A38A718" w14:textId="77777777" w:rsidTr="00821AD2">
        <w:tc>
          <w:tcPr>
            <w:tcW w:w="3118" w:type="dxa"/>
          </w:tcPr>
          <w:p w14:paraId="34463FE0" w14:textId="4ECB4954" w:rsidR="00E717EA" w:rsidRPr="003542C6" w:rsidRDefault="00E717EA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 xml:space="preserve">Принято </w:t>
            </w:r>
            <w:r>
              <w:rPr>
                <w:rFonts w:eastAsia="Microsoft Sans Serif"/>
                <w:sz w:val="20"/>
                <w:szCs w:val="20"/>
                <w:lang w:val="ru"/>
              </w:rPr>
              <w:t>Управляющим советом</w:t>
            </w:r>
            <w:r w:rsidRPr="003542C6">
              <w:rPr>
                <w:rFonts w:eastAsia="Microsoft Sans Serif"/>
                <w:sz w:val="20"/>
                <w:szCs w:val="20"/>
                <w:lang w:val="ru"/>
              </w:rPr>
              <w:t xml:space="preserve"> </w:t>
            </w:r>
          </w:p>
          <w:p w14:paraId="060D3BA3" w14:textId="77777777" w:rsidR="00E717EA" w:rsidRPr="003542C6" w:rsidRDefault="00E717EA" w:rsidP="00E717EA">
            <w:pPr>
              <w:spacing w:after="0" w:line="240" w:lineRule="auto"/>
              <w:ind w:left="317" w:firstLine="0"/>
              <w:rPr>
                <w:rFonts w:eastAsia="Microsoft Sans Serif"/>
                <w:sz w:val="20"/>
                <w:szCs w:val="20"/>
                <w:lang w:val="ru"/>
              </w:rPr>
            </w:pPr>
            <w:bookmarkStart w:id="0" w:name="_GoBack"/>
            <w:bookmarkEnd w:id="0"/>
            <w:r>
              <w:rPr>
                <w:rFonts w:eastAsia="Microsoft Sans Serif"/>
                <w:sz w:val="20"/>
                <w:szCs w:val="20"/>
                <w:lang w:val="ru"/>
              </w:rPr>
              <w:t>МКОУ Сортавальского МО РК СОШ № 1</w:t>
            </w:r>
          </w:p>
          <w:p w14:paraId="44B585BA" w14:textId="77777777" w:rsidR="00E717EA" w:rsidRPr="003542C6" w:rsidRDefault="00E717EA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Протокол №1</w:t>
            </w:r>
          </w:p>
          <w:p w14:paraId="02D7FC2D" w14:textId="77777777" w:rsidR="00E717EA" w:rsidRPr="003542C6" w:rsidRDefault="00E717EA" w:rsidP="00821AD2">
            <w:pPr>
              <w:spacing w:after="0" w:line="240" w:lineRule="auto"/>
              <w:rPr>
                <w:rFonts w:eastAsia="Microsoft Sans Serif"/>
                <w:sz w:val="20"/>
                <w:szCs w:val="20"/>
                <w:lang w:val="ru"/>
              </w:rPr>
            </w:pPr>
            <w:r>
              <w:rPr>
                <w:rFonts w:eastAsia="Microsoft Sans Serif"/>
                <w:sz w:val="20"/>
                <w:szCs w:val="20"/>
                <w:lang w:val="ru"/>
              </w:rPr>
              <w:t>от 15.01</w:t>
            </w:r>
            <w:r w:rsidRPr="003542C6">
              <w:rPr>
                <w:rFonts w:eastAsia="Microsoft Sans Serif"/>
                <w:sz w:val="20"/>
                <w:szCs w:val="20"/>
                <w:lang w:val="ru"/>
              </w:rPr>
              <w:t>.2025г.</w:t>
            </w:r>
          </w:p>
          <w:p w14:paraId="32F20864" w14:textId="77777777" w:rsidR="00E717EA" w:rsidRPr="003542C6" w:rsidRDefault="00E717EA" w:rsidP="00821A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3420C21" w14:textId="163D976F" w:rsidR="003945C9" w:rsidRDefault="003945C9">
      <w:pPr>
        <w:spacing w:after="17" w:line="259" w:lineRule="auto"/>
        <w:ind w:left="452" w:right="0" w:firstLine="0"/>
        <w:jc w:val="center"/>
      </w:pPr>
    </w:p>
    <w:p w14:paraId="3A6F0821" w14:textId="77777777" w:rsidR="00E717EA" w:rsidRDefault="00E717EA">
      <w:pPr>
        <w:spacing w:after="17" w:line="259" w:lineRule="auto"/>
        <w:ind w:left="452" w:right="0" w:firstLine="0"/>
        <w:jc w:val="center"/>
      </w:pPr>
    </w:p>
    <w:p w14:paraId="5097AD9C" w14:textId="77777777" w:rsidR="00E717EA" w:rsidRDefault="00E717EA">
      <w:pPr>
        <w:spacing w:after="17" w:line="259" w:lineRule="auto"/>
        <w:ind w:left="452" w:right="0" w:firstLine="0"/>
        <w:jc w:val="center"/>
      </w:pPr>
    </w:p>
    <w:p w14:paraId="65EC086B" w14:textId="77777777" w:rsidR="00E717EA" w:rsidRDefault="00E717EA">
      <w:pPr>
        <w:spacing w:after="17" w:line="259" w:lineRule="auto"/>
        <w:ind w:left="452" w:right="0" w:firstLine="0"/>
        <w:jc w:val="center"/>
      </w:pPr>
    </w:p>
    <w:p w14:paraId="2B0BED67" w14:textId="77777777" w:rsidR="00E717EA" w:rsidRDefault="00E717EA">
      <w:pPr>
        <w:spacing w:after="17" w:line="259" w:lineRule="auto"/>
        <w:ind w:left="452" w:right="0" w:firstLine="0"/>
        <w:jc w:val="center"/>
      </w:pPr>
    </w:p>
    <w:p w14:paraId="039F5DEA" w14:textId="77777777" w:rsidR="00E717EA" w:rsidRDefault="00E717EA">
      <w:pPr>
        <w:spacing w:after="17" w:line="259" w:lineRule="auto"/>
        <w:ind w:left="452" w:right="0" w:firstLine="0"/>
        <w:jc w:val="center"/>
      </w:pPr>
    </w:p>
    <w:p w14:paraId="33D7BD24" w14:textId="77777777" w:rsidR="00466DDC" w:rsidRPr="00466DDC" w:rsidRDefault="00466DDC" w:rsidP="00466DDC">
      <w:pPr>
        <w:spacing w:after="0" w:line="240" w:lineRule="auto"/>
        <w:ind w:left="452" w:right="0" w:firstLine="0"/>
        <w:jc w:val="center"/>
        <w:rPr>
          <w:b/>
        </w:rPr>
      </w:pPr>
    </w:p>
    <w:p w14:paraId="767FCB4B" w14:textId="03B35DC4" w:rsidR="00466DDC" w:rsidRPr="00466DDC" w:rsidRDefault="00B43FF2" w:rsidP="00466DDC">
      <w:pPr>
        <w:spacing w:after="0" w:line="240" w:lineRule="auto"/>
        <w:ind w:left="452" w:right="0" w:firstLine="0"/>
        <w:jc w:val="center"/>
        <w:rPr>
          <w:b/>
        </w:rPr>
      </w:pPr>
      <w:r>
        <w:rPr>
          <w:b/>
        </w:rPr>
        <w:t>ПОЛОЖЕНИЕ</w:t>
      </w:r>
    </w:p>
    <w:p w14:paraId="1FA6E573" w14:textId="77777777" w:rsidR="00466DDC" w:rsidRPr="00466DDC" w:rsidRDefault="00466DDC" w:rsidP="00466DDC">
      <w:pPr>
        <w:spacing w:after="0" w:line="240" w:lineRule="auto"/>
        <w:ind w:left="452" w:right="0" w:firstLine="0"/>
        <w:jc w:val="center"/>
        <w:rPr>
          <w:b/>
        </w:rPr>
      </w:pPr>
      <w:r w:rsidRPr="00466DDC">
        <w:rPr>
          <w:b/>
        </w:rPr>
        <w:t>об индивидуальном итоговом проекте</w:t>
      </w:r>
    </w:p>
    <w:p w14:paraId="60BD2127" w14:textId="77777777" w:rsidR="00466DDC" w:rsidRPr="00466DDC" w:rsidRDefault="00466DDC" w:rsidP="00466DDC">
      <w:pPr>
        <w:spacing w:after="0" w:line="240" w:lineRule="auto"/>
        <w:ind w:left="452" w:right="0" w:firstLine="0"/>
        <w:jc w:val="center"/>
        <w:rPr>
          <w:b/>
        </w:rPr>
      </w:pPr>
      <w:r w:rsidRPr="00466DDC">
        <w:rPr>
          <w:b/>
        </w:rPr>
        <w:t>обучающихся 10 класса</w:t>
      </w:r>
    </w:p>
    <w:p w14:paraId="52ADADBB" w14:textId="77777777" w:rsidR="00466DDC" w:rsidRPr="00466DDC" w:rsidRDefault="00466DDC" w:rsidP="00466DDC">
      <w:pPr>
        <w:spacing w:after="0" w:line="240" w:lineRule="auto"/>
        <w:ind w:left="452" w:right="0" w:firstLine="0"/>
        <w:jc w:val="center"/>
        <w:rPr>
          <w:b/>
        </w:rPr>
      </w:pPr>
      <w:r w:rsidRPr="00466DDC">
        <w:rPr>
          <w:b/>
        </w:rPr>
        <w:t>в соответствии с ФГОС СОО</w:t>
      </w:r>
    </w:p>
    <w:p w14:paraId="3B8AD738" w14:textId="7163405B" w:rsidR="003945C9" w:rsidRDefault="003945C9" w:rsidP="00F0521A">
      <w:pPr>
        <w:spacing w:after="0" w:line="240" w:lineRule="auto"/>
        <w:ind w:left="1028" w:right="0" w:firstLine="0"/>
        <w:jc w:val="left"/>
      </w:pPr>
    </w:p>
    <w:p w14:paraId="586F4F84" w14:textId="77777777" w:rsidR="003945C9" w:rsidRDefault="00B43FF2" w:rsidP="00F0521A">
      <w:pPr>
        <w:numPr>
          <w:ilvl w:val="0"/>
          <w:numId w:val="1"/>
        </w:numPr>
        <w:spacing w:after="0" w:line="240" w:lineRule="auto"/>
        <w:ind w:left="723" w:right="146" w:hanging="341"/>
      </w:pPr>
      <w:r>
        <w:rPr>
          <w:b/>
        </w:rPr>
        <w:t xml:space="preserve">Общие положения </w:t>
      </w:r>
    </w:p>
    <w:p w14:paraId="414A626E" w14:textId="32506AB3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Настоящее Положение разработано на основе Федерального закона от 29.12.2012 г. № 273-ФЗ «Об образовании в Российской Федерации»;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 с изменениями; </w:t>
      </w:r>
      <w:r w:rsidR="00385714" w:rsidRPr="00385714">
        <w:rPr>
          <w:color w:val="22272F"/>
          <w:szCs w:val="24"/>
          <w:shd w:val="clear" w:color="auto" w:fill="FFFFFF"/>
        </w:rPr>
        <w:t>Федеральной образовательной программой среднего общего образования</w:t>
      </w:r>
      <w:r w:rsidR="00385714">
        <w:rPr>
          <w:szCs w:val="24"/>
        </w:rPr>
        <w:t xml:space="preserve"> </w:t>
      </w:r>
      <w:r w:rsidR="00385714" w:rsidRPr="00385714">
        <w:rPr>
          <w:szCs w:val="24"/>
        </w:rPr>
        <w:t xml:space="preserve">утвержденный </w:t>
      </w:r>
      <w:hyperlink r:id="rId5" w:anchor="/document/407384432/entry/0" w:history="1">
        <w:r w:rsidR="00385714" w:rsidRPr="00385714">
          <w:rPr>
            <w:rStyle w:val="a4"/>
            <w:bCs/>
            <w:color w:val="auto"/>
            <w:szCs w:val="24"/>
            <w:u w:val="none"/>
            <w:shd w:val="clear" w:color="auto" w:fill="FFFFFF"/>
          </w:rPr>
          <w:t>приказом</w:t>
        </w:r>
      </w:hyperlink>
      <w:r w:rsidR="00385714" w:rsidRPr="00385714">
        <w:rPr>
          <w:bCs/>
          <w:color w:val="22272F"/>
          <w:szCs w:val="24"/>
          <w:shd w:val="clear" w:color="auto" w:fill="FFFFFF"/>
        </w:rPr>
        <w:t> Министерства просвещения</w:t>
      </w:r>
      <w:r w:rsidR="00385714" w:rsidRPr="00385714">
        <w:rPr>
          <w:bCs/>
          <w:color w:val="22272F"/>
          <w:szCs w:val="24"/>
        </w:rPr>
        <w:t xml:space="preserve"> </w:t>
      </w:r>
      <w:r w:rsidR="00385714" w:rsidRPr="00385714">
        <w:rPr>
          <w:bCs/>
          <w:color w:val="22272F"/>
          <w:szCs w:val="24"/>
          <w:shd w:val="clear" w:color="auto" w:fill="FFFFFF"/>
        </w:rPr>
        <w:t>Российской Федерации</w:t>
      </w:r>
      <w:r w:rsidR="00385714" w:rsidRPr="00385714">
        <w:rPr>
          <w:bCs/>
          <w:color w:val="22272F"/>
          <w:szCs w:val="24"/>
        </w:rPr>
        <w:br/>
      </w:r>
      <w:r w:rsidR="00385714" w:rsidRPr="00385714">
        <w:rPr>
          <w:bCs/>
          <w:color w:val="22272F"/>
          <w:szCs w:val="24"/>
          <w:shd w:val="clear" w:color="auto" w:fill="FFFFFF"/>
        </w:rPr>
        <w:t>от 18 мая 2023 г. № 371</w:t>
      </w:r>
      <w:r>
        <w:t xml:space="preserve">; Устава </w:t>
      </w:r>
      <w:r w:rsidR="00385714">
        <w:rPr>
          <w:szCs w:val="24"/>
        </w:rPr>
        <w:t>М</w:t>
      </w:r>
      <w:r w:rsidR="00A73506">
        <w:rPr>
          <w:szCs w:val="24"/>
        </w:rPr>
        <w:t>КОУ Сортавальского МО РК СОШ № 1</w:t>
      </w:r>
      <w:r>
        <w:t xml:space="preserve">. </w:t>
      </w:r>
    </w:p>
    <w:p w14:paraId="5DAEE9E1" w14:textId="3E4AD46B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>Положение об индив</w:t>
      </w:r>
      <w:r w:rsidR="00385714">
        <w:t>идуальном проекте обучающихся образовательной организации</w:t>
      </w:r>
      <w:r>
        <w:t xml:space="preserve"> определяет этапы разработки и реализации индивидуального проекта, однако формирование навыков проектной деятельности ведется на всех уровнях школьного образования. </w:t>
      </w:r>
    </w:p>
    <w:p w14:paraId="1A4F475D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 ФГОС СОО. </w:t>
      </w:r>
    </w:p>
    <w:p w14:paraId="6E718077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обучающихся. </w:t>
      </w:r>
    </w:p>
    <w:p w14:paraId="135A5297" w14:textId="2038C616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Выполнение индивидуального итогового проекта обязательно для каждого обучающегося 10 класса. В течение одного учебного года обучающийся обязан выполнить </w:t>
      </w:r>
      <w:r w:rsidR="008545E6">
        <w:t>один итоговый</w:t>
      </w:r>
      <w:r>
        <w:t xml:space="preserve"> </w:t>
      </w:r>
      <w:r w:rsidR="008545E6">
        <w:t>индивидуальный проект</w:t>
      </w:r>
      <w:r>
        <w:t xml:space="preserve">. </w:t>
      </w:r>
    </w:p>
    <w:p w14:paraId="0B1F19FD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Индивидуальный итоговый проект является основным объектом оценки метапредметных результатов, полученных обучающимися в ходе освоения междисциплинарных учебных программ.  </w:t>
      </w:r>
    </w:p>
    <w:p w14:paraId="4334BC0D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Руководителем </w:t>
      </w:r>
      <w:r>
        <w:tab/>
        <w:t xml:space="preserve">проекта </w:t>
      </w:r>
      <w:r>
        <w:tab/>
        <w:t xml:space="preserve">является </w:t>
      </w:r>
      <w:r>
        <w:tab/>
        <w:t xml:space="preserve">учитель-предметник, </w:t>
      </w:r>
      <w:r>
        <w:tab/>
        <w:t xml:space="preserve">классный руководитель, педагог - организатор, педагог дополнительного образования. </w:t>
      </w:r>
    </w:p>
    <w:p w14:paraId="591F20F4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Темы проектов могут предлагаться как педагогом, так и учениками.  </w:t>
      </w:r>
    </w:p>
    <w:p w14:paraId="269F79B1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Проект может носить предметную, метапредметную, межпредметную направленность. </w:t>
      </w:r>
    </w:p>
    <w:p w14:paraId="4F0C4D1F" w14:textId="77777777" w:rsidR="003945C9" w:rsidRDefault="00B43FF2" w:rsidP="00F0521A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Проектные задания должны быть четко сформулированы, цели и средства ясно обозначены, совместно с обучающимися составлена программа действий. </w:t>
      </w:r>
    </w:p>
    <w:p w14:paraId="33E41050" w14:textId="37B4BC32" w:rsidR="00F76436" w:rsidRPr="003B3D53" w:rsidRDefault="00B43FF2" w:rsidP="003B3D53">
      <w:pPr>
        <w:numPr>
          <w:ilvl w:val="1"/>
          <w:numId w:val="1"/>
        </w:numPr>
        <w:spacing w:after="0" w:line="240" w:lineRule="auto"/>
        <w:ind w:left="0" w:right="65" w:firstLine="0"/>
      </w:pPr>
      <w:r>
        <w:t xml:space="preserve">Итоговая отметка за выполнение индивидуального </w:t>
      </w:r>
      <w:r w:rsidR="008545E6">
        <w:t>проекта по</w:t>
      </w:r>
      <w:r>
        <w:t xml:space="preserve"> предметам и междисциплинарным программам фиксируется в документе об уровне образования установленного образца – аттестате о среднем общем образовании. </w:t>
      </w:r>
    </w:p>
    <w:p w14:paraId="23CCB7D7" w14:textId="475C1D7D" w:rsidR="003945C9" w:rsidRDefault="00B43FF2" w:rsidP="00F0521A">
      <w:pPr>
        <w:spacing w:after="0" w:line="240" w:lineRule="auto"/>
        <w:ind w:left="1028" w:right="0" w:firstLine="0"/>
      </w:pPr>
      <w:r>
        <w:rPr>
          <w:sz w:val="28"/>
        </w:rPr>
        <w:t xml:space="preserve"> </w:t>
      </w:r>
    </w:p>
    <w:p w14:paraId="7FB57F9B" w14:textId="71C4F194" w:rsidR="003945C9" w:rsidRDefault="00B43FF2" w:rsidP="00F0521A">
      <w:pPr>
        <w:pStyle w:val="1"/>
        <w:tabs>
          <w:tab w:val="center" w:pos="426"/>
          <w:tab w:val="center" w:pos="5791"/>
        </w:tabs>
        <w:spacing w:after="0" w:line="240" w:lineRule="auto"/>
        <w:ind w:left="0" w:firstLine="0"/>
        <w:jc w:val="both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t>Цели и зада</w:t>
      </w:r>
      <w:r w:rsidR="00385714">
        <w:t>чи выполнения индивидуального проекта</w:t>
      </w:r>
      <w:r>
        <w:t xml:space="preserve"> </w:t>
      </w:r>
    </w:p>
    <w:p w14:paraId="70ED489A" w14:textId="7D187686" w:rsidR="003945C9" w:rsidRDefault="00B43FF2" w:rsidP="00F0521A">
      <w:pPr>
        <w:tabs>
          <w:tab w:val="center" w:pos="0"/>
          <w:tab w:val="center" w:pos="142"/>
        </w:tabs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385714">
        <w:t>Цель выполнения</w:t>
      </w:r>
      <w:r w:rsidR="00113C23">
        <w:rPr>
          <w:u w:val="single" w:color="000000"/>
        </w:rPr>
        <w:t xml:space="preserve"> </w:t>
      </w:r>
      <w:r w:rsidR="00385714">
        <w:t xml:space="preserve">индивидуального </w:t>
      </w:r>
      <w:r w:rsidR="00385714" w:rsidRPr="00385714">
        <w:t>проекта</w:t>
      </w:r>
      <w:r w:rsidRPr="00385714">
        <w:t>:</w:t>
      </w:r>
      <w:r>
        <w:t xml:space="preserve"> </w:t>
      </w:r>
    </w:p>
    <w:p w14:paraId="5A074058" w14:textId="66BE85D3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lastRenderedPageBreak/>
        <w:t>2.1.1.</w:t>
      </w:r>
      <w:r>
        <w:rPr>
          <w:rFonts w:ascii="Arial" w:eastAsia="Arial" w:hAnsi="Arial" w:cs="Arial"/>
        </w:rPr>
        <w:t xml:space="preserve"> </w:t>
      </w:r>
      <w:r w:rsidR="003B3D53">
        <w:t>демонстрация готовности</w:t>
      </w:r>
      <w:r>
        <w:t xml:space="preserve"> к освоению систематических знаний, их самостоятельному пополнению, переносу и интеграции; </w:t>
      </w:r>
    </w:p>
    <w:p w14:paraId="633C484F" w14:textId="7A131170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2.1.2.</w:t>
      </w:r>
      <w:r>
        <w:rPr>
          <w:rFonts w:ascii="Arial" w:eastAsia="Arial" w:hAnsi="Arial" w:cs="Arial"/>
        </w:rPr>
        <w:t xml:space="preserve"> </w:t>
      </w:r>
      <w:r w:rsidR="003B3D53">
        <w:t>развитие способности</w:t>
      </w:r>
      <w:r>
        <w:t xml:space="preserve"> к сотрудничеству и коммуникации; </w:t>
      </w:r>
    </w:p>
    <w:p w14:paraId="1AAEDE76" w14:textId="2C2AC1E0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2.1.3.</w:t>
      </w:r>
      <w:r>
        <w:rPr>
          <w:rFonts w:ascii="Arial" w:eastAsia="Arial" w:hAnsi="Arial" w:cs="Arial"/>
        </w:rPr>
        <w:t xml:space="preserve"> </w:t>
      </w:r>
      <w:r w:rsidR="008545E6">
        <w:t>формирова</w:t>
      </w:r>
      <w:r w:rsidR="003B3D53">
        <w:t>ние способности</w:t>
      </w:r>
      <w:r>
        <w:t xml:space="preserve"> к решению личностно и социально значимых проблем и воплощению найденных решений в практику; </w:t>
      </w:r>
    </w:p>
    <w:p w14:paraId="41990D97" w14:textId="70464310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2.1.4.</w:t>
      </w:r>
      <w:r>
        <w:rPr>
          <w:rFonts w:ascii="Arial" w:eastAsia="Arial" w:hAnsi="Arial" w:cs="Arial"/>
        </w:rPr>
        <w:t xml:space="preserve"> </w:t>
      </w:r>
      <w:r w:rsidR="003B3D53">
        <w:t>оценивание способности и готовности</w:t>
      </w:r>
      <w:r>
        <w:t xml:space="preserve"> к использованию ИКТ в целях обучения и развития; </w:t>
      </w:r>
    </w:p>
    <w:p w14:paraId="7C8E9760" w14:textId="005EC10B" w:rsidR="007D3983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2.1.5.</w:t>
      </w:r>
      <w:r>
        <w:rPr>
          <w:rFonts w:ascii="Arial" w:eastAsia="Arial" w:hAnsi="Arial" w:cs="Arial"/>
        </w:rPr>
        <w:t xml:space="preserve"> </w:t>
      </w:r>
      <w:r>
        <w:t>определ</w:t>
      </w:r>
      <w:r w:rsidR="003B3D53">
        <w:t>ение уровня</w:t>
      </w:r>
      <w:r>
        <w:t xml:space="preserve"> </w:t>
      </w:r>
      <w:proofErr w:type="spellStart"/>
      <w:r w:rsidR="008545E6">
        <w:t>сформированности</w:t>
      </w:r>
      <w:proofErr w:type="spellEnd"/>
      <w:r w:rsidR="008545E6">
        <w:t xml:space="preserve"> способности</w:t>
      </w:r>
      <w:r>
        <w:t xml:space="preserve"> к самоорганизации, </w:t>
      </w:r>
      <w:proofErr w:type="spellStart"/>
      <w:r>
        <w:t>саморегуляции</w:t>
      </w:r>
      <w:proofErr w:type="spellEnd"/>
      <w:r>
        <w:t xml:space="preserve"> и рефлексии. </w:t>
      </w:r>
    </w:p>
    <w:p w14:paraId="6B0E0650" w14:textId="4E185EA9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 w:rsidR="003B3D53">
        <w:t>Задачи</w:t>
      </w:r>
      <w:r w:rsidRPr="00385714">
        <w:t xml:space="preserve"> выполнения </w:t>
      </w:r>
      <w:r w:rsidR="00385714" w:rsidRPr="00385714">
        <w:t>индивидуального проекта</w:t>
      </w:r>
      <w:r w:rsidRPr="00385714">
        <w:t>:</w:t>
      </w:r>
      <w:r>
        <w:t xml:space="preserve"> </w:t>
      </w:r>
    </w:p>
    <w:p w14:paraId="14151384" w14:textId="4DB8B9C7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2.2.1.</w:t>
      </w:r>
      <w:r>
        <w:rPr>
          <w:rFonts w:ascii="Arial" w:eastAsia="Arial" w:hAnsi="Arial" w:cs="Arial"/>
        </w:rPr>
        <w:t xml:space="preserve"> </w:t>
      </w:r>
      <w:r>
        <w:t>обуч</w:t>
      </w:r>
      <w:r w:rsidR="003B3D53">
        <w:t>ить</w:t>
      </w:r>
      <w:r>
        <w:t xml:space="preserve"> планированию (уметь чётко определить цель, описать шаги по её достижению, концентрироваться на достижении цели на протяжении всей работы); </w:t>
      </w:r>
    </w:p>
    <w:p w14:paraId="079A6A86" w14:textId="1227421C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2.2.2.</w:t>
      </w:r>
      <w:r>
        <w:rPr>
          <w:rFonts w:ascii="Arial" w:eastAsia="Arial" w:hAnsi="Arial" w:cs="Arial"/>
        </w:rPr>
        <w:t xml:space="preserve"> </w:t>
      </w:r>
      <w:r w:rsidR="003B3D53" w:rsidRPr="003B3D53">
        <w:rPr>
          <w:rFonts w:ascii="Arial" w:eastAsia="Arial" w:hAnsi="Arial" w:cs="Arial"/>
          <w:sz w:val="22"/>
        </w:rPr>
        <w:t>с</w:t>
      </w:r>
      <w:r w:rsidR="003B3D53">
        <w:t>формировать навыки</w:t>
      </w:r>
      <w:r>
        <w:t xml:space="preserve"> сбора и обработки информации, материалов (уметь выбрать подходящую информацию, правильно её использовать); </w:t>
      </w:r>
    </w:p>
    <w:p w14:paraId="49F559AA" w14:textId="393756D6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2.2.3.</w:t>
      </w:r>
      <w:r>
        <w:rPr>
          <w:rFonts w:ascii="Arial" w:eastAsia="Arial" w:hAnsi="Arial" w:cs="Arial"/>
        </w:rPr>
        <w:t xml:space="preserve"> </w:t>
      </w:r>
      <w:r w:rsidR="003B3D53">
        <w:t>развить умение</w:t>
      </w:r>
      <w:r>
        <w:t xml:space="preserve"> анализировать, развивать креативность и критическое мышление; </w:t>
      </w:r>
    </w:p>
    <w:p w14:paraId="647DB76E" w14:textId="70998985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2.2.4.</w:t>
      </w:r>
      <w:r>
        <w:rPr>
          <w:rFonts w:ascii="Arial" w:eastAsia="Arial" w:hAnsi="Arial" w:cs="Arial"/>
        </w:rPr>
        <w:t xml:space="preserve"> </w:t>
      </w:r>
      <w:r w:rsidR="003B3D53" w:rsidRPr="003B3D53">
        <w:rPr>
          <w:rFonts w:ascii="Arial" w:eastAsia="Arial" w:hAnsi="Arial" w:cs="Arial"/>
          <w:sz w:val="22"/>
        </w:rPr>
        <w:t>с</w:t>
      </w:r>
      <w:r w:rsidR="003B3D53">
        <w:t>формировать</w:t>
      </w:r>
      <w:r>
        <w:t xml:space="preserve"> и развит</w:t>
      </w:r>
      <w:r w:rsidR="003B3D53">
        <w:t xml:space="preserve">ь </w:t>
      </w:r>
      <w:r>
        <w:t>навык</w:t>
      </w:r>
      <w:r w:rsidR="003B3D53">
        <w:t>и</w:t>
      </w:r>
      <w:r>
        <w:t xml:space="preserve"> публичного выступления; </w:t>
      </w:r>
    </w:p>
    <w:p w14:paraId="45F2EDA6" w14:textId="0E1A25AF" w:rsidR="003945C9" w:rsidRDefault="00B43FF2" w:rsidP="00F0521A">
      <w:pPr>
        <w:tabs>
          <w:tab w:val="center" w:pos="0"/>
        </w:tabs>
        <w:spacing w:after="0" w:line="240" w:lineRule="auto"/>
        <w:ind w:left="0" w:right="65" w:firstLine="0"/>
      </w:pPr>
      <w:r>
        <w:t>2.2.5.</w:t>
      </w:r>
      <w:r>
        <w:rPr>
          <w:rFonts w:ascii="Arial" w:eastAsia="Arial" w:hAnsi="Arial" w:cs="Arial"/>
        </w:rPr>
        <w:t xml:space="preserve"> </w:t>
      </w:r>
      <w:r w:rsidR="003B3D53" w:rsidRPr="003B3D53">
        <w:rPr>
          <w:rFonts w:ascii="Arial" w:eastAsia="Arial" w:hAnsi="Arial" w:cs="Arial"/>
          <w:sz w:val="22"/>
        </w:rPr>
        <w:t>с</w:t>
      </w:r>
      <w:r>
        <w:t>формирова</w:t>
      </w:r>
      <w:r w:rsidR="003B3D53">
        <w:t>ть</w:t>
      </w:r>
      <w:r>
        <w:t xml:space="preserve"> позитивного отношения к деятельности (проявлять инициативу, выполнять работу в срок в соответствии с установленным планом). </w:t>
      </w:r>
    </w:p>
    <w:p w14:paraId="1393C85B" w14:textId="77777777" w:rsidR="003945C9" w:rsidRDefault="00B43FF2" w:rsidP="00F0521A">
      <w:pPr>
        <w:tabs>
          <w:tab w:val="center" w:pos="0"/>
        </w:tabs>
        <w:spacing w:after="0" w:line="240" w:lineRule="auto"/>
        <w:ind w:left="1028" w:right="0" w:firstLine="0"/>
      </w:pPr>
      <w:r>
        <w:t xml:space="preserve"> </w:t>
      </w:r>
    </w:p>
    <w:p w14:paraId="277A16BD" w14:textId="4432FC1B" w:rsidR="003945C9" w:rsidRDefault="00765574" w:rsidP="00F0521A">
      <w:pPr>
        <w:spacing w:after="0" w:line="240" w:lineRule="auto"/>
        <w:ind w:left="0" w:right="221" w:firstLine="0"/>
      </w:pPr>
      <w:r>
        <w:rPr>
          <w:b/>
        </w:rPr>
        <w:t xml:space="preserve">3.Требования к организации работы над проектом, этапы </w:t>
      </w:r>
      <w:r w:rsidR="008545E6">
        <w:rPr>
          <w:b/>
        </w:rPr>
        <w:t>и примерные</w:t>
      </w:r>
      <w:r>
        <w:rPr>
          <w:b/>
        </w:rPr>
        <w:t xml:space="preserve"> сроки работы над проектом </w:t>
      </w:r>
    </w:p>
    <w:p w14:paraId="11C715AC" w14:textId="4D3DAF79" w:rsidR="003945C9" w:rsidRDefault="00B43FF2" w:rsidP="00F0521A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Общее руководство проектной деятельностью обучающихся в </w:t>
      </w:r>
      <w:r w:rsidR="008545E6">
        <w:t>рамках реализации ФГОС СОО в образовательной организации</w:t>
      </w:r>
      <w:r>
        <w:t xml:space="preserve"> осуществляет заместитель директора по учебно</w:t>
      </w:r>
      <w:r w:rsidR="00765574">
        <w:t>й</w:t>
      </w:r>
      <w:r>
        <w:t xml:space="preserve"> работе. В срок до 20 октября зам. директора по У</w:t>
      </w:r>
      <w:r w:rsidR="003B3D53">
        <w:t>В</w:t>
      </w:r>
      <w:r>
        <w:t xml:space="preserve">Р представляет директору </w:t>
      </w:r>
      <w:r w:rsidR="008545E6">
        <w:t>образовательной организации</w:t>
      </w:r>
      <w:r>
        <w:t xml:space="preserve"> данные по каждому обучающемуся 10 класса: теме его проектной работы и руководителе проекта</w:t>
      </w:r>
      <w:r w:rsidR="00765574">
        <w:t>.</w:t>
      </w:r>
      <w:r>
        <w:t xml:space="preserve"> </w:t>
      </w:r>
    </w:p>
    <w:p w14:paraId="1D972620" w14:textId="4F333B13" w:rsidR="003945C9" w:rsidRDefault="00B43FF2" w:rsidP="00F0521A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Учителя </w:t>
      </w:r>
      <w:r w:rsidR="008545E6">
        <w:t>образовательной организации</w:t>
      </w:r>
      <w:r>
        <w:t xml:space="preserve">, реализующие ФГОС среднего общего образования, </w:t>
      </w:r>
      <w:r w:rsidR="003B3D53">
        <w:t xml:space="preserve">могут </w:t>
      </w:r>
      <w:proofErr w:type="spellStart"/>
      <w:r>
        <w:t>являют</w:t>
      </w:r>
      <w:r w:rsidR="003B3D53">
        <w:t>ь</w:t>
      </w:r>
      <w:r>
        <w:t>ся</w:t>
      </w:r>
      <w:proofErr w:type="spellEnd"/>
      <w:r>
        <w:t xml:space="preserve"> руководителями индивидуальных проектов обучающихся. </w:t>
      </w:r>
    </w:p>
    <w:p w14:paraId="4A9E6DC5" w14:textId="77777777" w:rsidR="003945C9" w:rsidRDefault="00B43FF2" w:rsidP="00F0521A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В процессе работы над проектом обучающийся под контролем руководителя планирует свою деятельность по этапам: подготовительный, основной, заключительный. </w:t>
      </w:r>
    </w:p>
    <w:p w14:paraId="3AE5F7BB" w14:textId="2E0FD193" w:rsidR="003945C9" w:rsidRDefault="00B43FF2" w:rsidP="00F0521A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Подготовительный этап (сентябрь-октябрь): выбор темы и </w:t>
      </w:r>
      <w:r w:rsidR="008545E6">
        <w:t>руководителя проекта</w:t>
      </w:r>
      <w:r>
        <w:t xml:space="preserve">. </w:t>
      </w:r>
    </w:p>
    <w:p w14:paraId="235DA09E" w14:textId="77777777" w:rsidR="003945C9" w:rsidRDefault="00B43FF2" w:rsidP="00F0521A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 </w:t>
      </w:r>
    </w:p>
    <w:p w14:paraId="59E7A583" w14:textId="7B6E2423" w:rsidR="003945C9" w:rsidRDefault="00B43FF2" w:rsidP="00F0521A">
      <w:pPr>
        <w:numPr>
          <w:ilvl w:val="1"/>
          <w:numId w:val="2"/>
        </w:numPr>
        <w:spacing w:after="0" w:line="240" w:lineRule="auto"/>
        <w:ind w:left="0" w:right="65" w:firstLine="0"/>
      </w:pPr>
      <w:r>
        <w:t>Заключительный (апрель</w:t>
      </w:r>
      <w:r w:rsidR="003B3D53">
        <w:t>-май</w:t>
      </w:r>
      <w:r>
        <w:t xml:space="preserve">): защита проекта, оценивание работы. </w:t>
      </w:r>
    </w:p>
    <w:p w14:paraId="71651D1E" w14:textId="77777777" w:rsidR="00AF6AA8" w:rsidRDefault="00B43FF2" w:rsidP="00AF6AA8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Контроль соблюдения сроков осуществляет педагог, руководитель проекта. </w:t>
      </w:r>
    </w:p>
    <w:p w14:paraId="10C1B0ED" w14:textId="77777777" w:rsidR="00AF6AA8" w:rsidRDefault="00B43FF2" w:rsidP="00AF6AA8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Сроки защиты индивидуальных проектов утверждаются приказом директора. </w:t>
      </w:r>
    </w:p>
    <w:p w14:paraId="30DC9D76" w14:textId="12C0F4CE" w:rsidR="00F76436" w:rsidRDefault="00B43FF2" w:rsidP="00AF6AA8">
      <w:pPr>
        <w:numPr>
          <w:ilvl w:val="1"/>
          <w:numId w:val="2"/>
        </w:numPr>
        <w:spacing w:after="0" w:line="240" w:lineRule="auto"/>
        <w:ind w:left="0" w:right="65" w:firstLine="0"/>
      </w:pPr>
      <w:r>
        <w:t xml:space="preserve">Обучающиеся сами выбирают как тему, так и руководителя проекта. </w:t>
      </w:r>
    </w:p>
    <w:p w14:paraId="5CE04650" w14:textId="77777777" w:rsidR="00F76436" w:rsidRDefault="00F76436" w:rsidP="00F0521A">
      <w:pPr>
        <w:spacing w:after="0" w:line="240" w:lineRule="auto"/>
        <w:ind w:left="1037" w:right="0" w:firstLine="0"/>
        <w:jc w:val="left"/>
      </w:pPr>
    </w:p>
    <w:p w14:paraId="557E3DA5" w14:textId="1A918D23" w:rsidR="003945C9" w:rsidRDefault="00B43FF2" w:rsidP="00F0521A">
      <w:pPr>
        <w:spacing w:after="0" w:line="240" w:lineRule="auto"/>
        <w:ind w:left="1037" w:right="0" w:firstLine="0"/>
        <w:jc w:val="left"/>
      </w:pPr>
      <w:r>
        <w:t xml:space="preserve"> </w:t>
      </w:r>
    </w:p>
    <w:p w14:paraId="670FB669" w14:textId="2F10A0A3" w:rsidR="003945C9" w:rsidRDefault="00B43FF2" w:rsidP="00F0521A">
      <w:pPr>
        <w:pStyle w:val="1"/>
        <w:tabs>
          <w:tab w:val="center" w:pos="0"/>
        </w:tabs>
        <w:spacing w:after="0" w:line="240" w:lineRule="auto"/>
        <w:ind w:left="0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Требования</w:t>
      </w:r>
      <w:r w:rsidR="00AF6AA8">
        <w:t xml:space="preserve"> к содержанию и направленности </w:t>
      </w:r>
      <w:r>
        <w:t xml:space="preserve">индивидуального </w:t>
      </w:r>
      <w:r w:rsidR="008545E6">
        <w:t>проекта</w:t>
      </w:r>
      <w:r>
        <w:t xml:space="preserve"> </w:t>
      </w:r>
    </w:p>
    <w:p w14:paraId="60D5C152" w14:textId="77777777" w:rsidR="003945C9" w:rsidRDefault="00B43FF2" w:rsidP="00F0521A">
      <w:pPr>
        <w:spacing w:after="0" w:line="240" w:lineRule="auto"/>
        <w:ind w:left="1028" w:right="0" w:firstLine="0"/>
        <w:jc w:val="center"/>
      </w:pPr>
      <w:r>
        <w:t xml:space="preserve"> </w:t>
      </w:r>
    </w:p>
    <w:p w14:paraId="03664534" w14:textId="77777777" w:rsidR="003945C9" w:rsidRDefault="00B43FF2" w:rsidP="00F0521A">
      <w:pPr>
        <w:spacing w:after="0" w:line="240" w:lineRule="auto"/>
        <w:ind w:left="312" w:right="65"/>
      </w:pPr>
      <w:r>
        <w:t xml:space="preserve">4.1. Индивидуальный проект должен быть представлен в виде завершенного учебного исследования или разработанного проекта:  </w:t>
      </w:r>
    </w:p>
    <w:p w14:paraId="05798A46" w14:textId="77777777" w:rsidR="003945C9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информационного,  </w:t>
      </w:r>
    </w:p>
    <w:p w14:paraId="22BA639E" w14:textId="77777777" w:rsidR="003945C9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творческого,  </w:t>
      </w:r>
    </w:p>
    <w:p w14:paraId="638C631D" w14:textId="77777777" w:rsidR="003945C9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социального,  </w:t>
      </w:r>
    </w:p>
    <w:p w14:paraId="1BC32AA7" w14:textId="77777777" w:rsidR="003945C9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прикладного,  </w:t>
      </w:r>
    </w:p>
    <w:p w14:paraId="6C8ACF37" w14:textId="77777777" w:rsidR="008545E6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инновационного,  </w:t>
      </w:r>
    </w:p>
    <w:p w14:paraId="3B4B06CA" w14:textId="56878DD7" w:rsidR="008545E6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конструкторского, </w:t>
      </w:r>
    </w:p>
    <w:p w14:paraId="2947F75A" w14:textId="527A6156" w:rsidR="003945C9" w:rsidRDefault="00B43FF2" w:rsidP="008545E6">
      <w:pPr>
        <w:pStyle w:val="a3"/>
        <w:numPr>
          <w:ilvl w:val="0"/>
          <w:numId w:val="29"/>
        </w:numPr>
        <w:spacing w:after="0" w:line="240" w:lineRule="auto"/>
        <w:ind w:right="65"/>
      </w:pPr>
      <w:r>
        <w:t xml:space="preserve">инженерного.  </w:t>
      </w:r>
    </w:p>
    <w:p w14:paraId="48E8F164" w14:textId="77777777" w:rsidR="003945C9" w:rsidRDefault="00B43FF2" w:rsidP="00F0521A">
      <w:pPr>
        <w:spacing w:after="0" w:line="240" w:lineRule="auto"/>
        <w:ind w:left="312" w:right="65"/>
      </w:pPr>
      <w:r>
        <w:t xml:space="preserve">Возможные типы работ и формы их представления </w:t>
      </w:r>
    </w:p>
    <w:p w14:paraId="2B815DEC" w14:textId="77777777" w:rsidR="003945C9" w:rsidRDefault="00B43FF2" w:rsidP="00F0521A">
      <w:pPr>
        <w:spacing w:after="0" w:line="240" w:lineRule="auto"/>
        <w:ind w:left="317" w:right="0" w:firstLine="0"/>
        <w:jc w:val="left"/>
      </w:pPr>
      <w:r>
        <w:t xml:space="preserve"> </w:t>
      </w:r>
    </w:p>
    <w:tbl>
      <w:tblPr>
        <w:tblStyle w:val="TableGrid"/>
        <w:tblW w:w="9849" w:type="dxa"/>
        <w:tblInd w:w="308" w:type="dxa"/>
        <w:tblCellMar>
          <w:top w:w="52" w:type="dxa"/>
          <w:bottom w:w="10" w:type="dxa"/>
        </w:tblCellMar>
        <w:tblLook w:val="04A0" w:firstRow="1" w:lastRow="0" w:firstColumn="1" w:lastColumn="0" w:noHBand="0" w:noVBand="1"/>
      </w:tblPr>
      <w:tblGrid>
        <w:gridCol w:w="2416"/>
        <w:gridCol w:w="2146"/>
        <w:gridCol w:w="2713"/>
        <w:gridCol w:w="2574"/>
      </w:tblGrid>
      <w:tr w:rsidR="003945C9" w14:paraId="66C1ADF9" w14:textId="77777777">
        <w:trPr>
          <w:trHeight w:val="28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0359" w14:textId="77777777" w:rsidR="003945C9" w:rsidRDefault="00B43FF2" w:rsidP="00F0521A">
            <w:pPr>
              <w:spacing w:after="0" w:line="240" w:lineRule="auto"/>
              <w:ind w:left="0" w:right="3" w:firstLine="0"/>
              <w:jc w:val="center"/>
            </w:pPr>
            <w:r>
              <w:rPr>
                <w:b/>
              </w:rPr>
              <w:t>Тип проекта</w:t>
            </w: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44A" w14:textId="77777777" w:rsidR="003945C9" w:rsidRDefault="00B43FF2" w:rsidP="00F0521A">
            <w:pPr>
              <w:spacing w:after="0" w:line="240" w:lineRule="auto"/>
              <w:ind w:left="0" w:right="2" w:firstLine="0"/>
              <w:jc w:val="center"/>
            </w:pPr>
            <w:r>
              <w:rPr>
                <w:b/>
              </w:rPr>
              <w:t>Цель проекта</w:t>
            </w:r>
            <w:r>
              <w:t xml:space="preserve"> </w:t>
            </w:r>
          </w:p>
        </w:tc>
        <w:tc>
          <w:tcPr>
            <w:tcW w:w="5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540" w14:textId="77777777" w:rsidR="003945C9" w:rsidRDefault="00B43FF2" w:rsidP="00F0521A">
            <w:pPr>
              <w:spacing w:after="0" w:line="240" w:lineRule="auto"/>
              <w:ind w:left="0" w:right="4" w:firstLine="0"/>
              <w:jc w:val="center"/>
            </w:pPr>
            <w:r>
              <w:rPr>
                <w:b/>
              </w:rPr>
              <w:t>Проектный продукт</w:t>
            </w:r>
            <w:r>
              <w:t xml:space="preserve"> </w:t>
            </w:r>
          </w:p>
        </w:tc>
      </w:tr>
      <w:tr w:rsidR="003945C9" w14:paraId="160A2BA7" w14:textId="77777777">
        <w:trPr>
          <w:trHeight w:val="112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C5D" w14:textId="77777777" w:rsidR="003945C9" w:rsidRDefault="00B43FF2" w:rsidP="00F0521A">
            <w:pPr>
              <w:spacing w:after="0" w:line="240" w:lineRule="auto"/>
              <w:ind w:left="254" w:right="0" w:firstLine="418"/>
              <w:jc w:val="left"/>
            </w:pPr>
            <w:r>
              <w:lastRenderedPageBreak/>
              <w:t xml:space="preserve">Практико- ориентированный, социальный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1CA2" w14:textId="77777777" w:rsidR="003945C9" w:rsidRDefault="00B43FF2" w:rsidP="00F0521A">
            <w:pPr>
              <w:spacing w:after="0" w:line="240" w:lineRule="auto"/>
              <w:ind w:left="66" w:right="11" w:firstLine="0"/>
              <w:jc w:val="center"/>
            </w:pPr>
            <w:r>
              <w:t xml:space="preserve">Решение практических задач. </w:t>
            </w:r>
          </w:p>
          <w:p w14:paraId="4B5E4C51" w14:textId="77777777" w:rsidR="003945C9" w:rsidRDefault="00B43FF2" w:rsidP="00F0521A">
            <w:pPr>
              <w:spacing w:after="0" w:line="240" w:lineRule="auto"/>
              <w:ind w:left="821" w:right="0" w:firstLine="0"/>
              <w:jc w:val="left"/>
            </w:pPr>
            <w:r>
              <w:t xml:space="preserve"> 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BA2949E" w14:textId="77777777" w:rsidR="003945C9" w:rsidRDefault="00B43FF2" w:rsidP="00F0521A">
            <w:pPr>
              <w:spacing w:after="0" w:line="240" w:lineRule="auto"/>
              <w:ind w:left="3" w:right="0" w:firstLine="0"/>
              <w:jc w:val="center"/>
            </w:pPr>
            <w:r>
              <w:t xml:space="preserve">анализ данных </w:t>
            </w:r>
          </w:p>
          <w:p w14:paraId="272C5F65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социологического опроса, атлас, </w:t>
            </w:r>
          </w:p>
          <w:p w14:paraId="6C54720A" w14:textId="77777777" w:rsidR="003945C9" w:rsidRDefault="00B43FF2" w:rsidP="00F0521A">
            <w:pPr>
              <w:spacing w:after="0" w:line="240" w:lineRule="auto"/>
              <w:ind w:left="0" w:right="13" w:firstLine="0"/>
              <w:jc w:val="center"/>
            </w:pPr>
            <w:r>
              <w:t xml:space="preserve">атрибуты </w:t>
            </w:r>
          </w:p>
          <w:p w14:paraId="7EA7ED5A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несуществующего государства, </w:t>
            </w:r>
          </w:p>
          <w:p w14:paraId="0B49A27D" w14:textId="77777777" w:rsidR="003945C9" w:rsidRDefault="00B43FF2" w:rsidP="00F0521A">
            <w:pPr>
              <w:spacing w:after="0" w:line="240" w:lineRule="auto"/>
              <w:ind w:left="237" w:right="177" w:firstLine="0"/>
              <w:jc w:val="center"/>
            </w:pPr>
            <w:r>
              <w:t xml:space="preserve">бизнес-план, веб-сайт, </w:t>
            </w:r>
          </w:p>
          <w:p w14:paraId="22EB5494" w14:textId="77777777" w:rsidR="003945C9" w:rsidRDefault="00B43FF2" w:rsidP="00F0521A">
            <w:pPr>
              <w:spacing w:after="0" w:line="240" w:lineRule="auto"/>
              <w:ind w:left="201" w:right="146" w:firstLine="0"/>
              <w:jc w:val="center"/>
            </w:pPr>
            <w:r>
              <w:t xml:space="preserve">видеофильм, выставка, 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1869F6" w14:textId="77777777" w:rsidR="003945C9" w:rsidRDefault="00B43FF2" w:rsidP="00F0521A">
            <w:pPr>
              <w:spacing w:after="0" w:line="240" w:lineRule="auto"/>
              <w:ind w:left="0" w:right="4" w:firstLine="0"/>
              <w:jc w:val="center"/>
            </w:pPr>
            <w:r>
              <w:t xml:space="preserve">костюм, </w:t>
            </w:r>
          </w:p>
          <w:p w14:paraId="78A5E50B" w14:textId="77777777" w:rsidR="003945C9" w:rsidRDefault="00B43FF2" w:rsidP="00F0521A">
            <w:pPr>
              <w:tabs>
                <w:tab w:val="center" w:pos="1282"/>
              </w:tabs>
              <w:spacing w:after="0" w:line="240" w:lineRule="auto"/>
              <w:ind w:left="-19" w:right="0" w:firstLine="0"/>
              <w:jc w:val="left"/>
            </w:pPr>
            <w:r>
              <w:t xml:space="preserve"> </w:t>
            </w:r>
            <w:r>
              <w:tab/>
              <w:t xml:space="preserve">макет, </w:t>
            </w:r>
          </w:p>
          <w:p w14:paraId="0F50DFAB" w14:textId="77777777" w:rsidR="003945C9" w:rsidRDefault="00B43FF2" w:rsidP="00F0521A">
            <w:pPr>
              <w:spacing w:after="0" w:line="240" w:lineRule="auto"/>
              <w:ind w:left="0" w:right="4" w:firstLine="0"/>
              <w:jc w:val="center"/>
            </w:pPr>
            <w:r>
              <w:t xml:space="preserve">модель, </w:t>
            </w:r>
          </w:p>
          <w:p w14:paraId="2CA16296" w14:textId="77777777" w:rsidR="003945C9" w:rsidRDefault="00B43FF2" w:rsidP="00F0521A">
            <w:pPr>
              <w:spacing w:after="0" w:line="240" w:lineRule="auto"/>
              <w:ind w:left="3" w:right="0" w:firstLine="0"/>
              <w:jc w:val="center"/>
            </w:pPr>
            <w:r>
              <w:t xml:space="preserve">музыкальное </w:t>
            </w:r>
          </w:p>
          <w:p w14:paraId="464FE890" w14:textId="77777777" w:rsidR="003945C9" w:rsidRDefault="00B43FF2" w:rsidP="00F0521A">
            <w:pPr>
              <w:spacing w:after="0" w:line="240" w:lineRule="auto"/>
              <w:ind w:left="0" w:right="5" w:firstLine="0"/>
              <w:jc w:val="center"/>
            </w:pPr>
            <w:r>
              <w:t xml:space="preserve">произведение, </w:t>
            </w:r>
          </w:p>
          <w:p w14:paraId="0299AE83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мультимедийный продукт, </w:t>
            </w:r>
          </w:p>
          <w:p w14:paraId="5CC89508" w14:textId="77777777" w:rsidR="003945C9" w:rsidRDefault="00B43FF2" w:rsidP="00F0521A">
            <w:pPr>
              <w:spacing w:after="0" w:line="240" w:lineRule="auto"/>
              <w:ind w:left="13" w:right="0" w:hanging="13"/>
              <w:jc w:val="center"/>
            </w:pPr>
            <w:r>
              <w:t xml:space="preserve">отчёты о проведённых исследованиях, праздник, </w:t>
            </w:r>
          </w:p>
        </w:tc>
      </w:tr>
      <w:tr w:rsidR="003945C9" w14:paraId="6C7EB7B1" w14:textId="77777777">
        <w:trPr>
          <w:trHeight w:val="173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F3964AF" w14:textId="77777777" w:rsidR="003945C9" w:rsidRDefault="00B43FF2" w:rsidP="00F0521A">
            <w:pPr>
              <w:spacing w:after="0" w:line="240" w:lineRule="auto"/>
              <w:ind w:left="206" w:right="0" w:firstLine="0"/>
              <w:jc w:val="left"/>
            </w:pPr>
            <w:r>
              <w:t xml:space="preserve">Исследовательский </w:t>
            </w:r>
          </w:p>
          <w:p w14:paraId="77D85E32" w14:textId="77777777" w:rsidR="003945C9" w:rsidRDefault="00B43FF2" w:rsidP="00F0521A">
            <w:pPr>
              <w:spacing w:after="0" w:line="240" w:lineRule="auto"/>
              <w:ind w:left="55" w:right="0" w:firstLine="0"/>
              <w:jc w:val="center"/>
            </w:pPr>
            <w:r>
              <w:t xml:space="preserve"> </w:t>
            </w:r>
          </w:p>
          <w:p w14:paraId="42A28F16" w14:textId="77777777" w:rsidR="003945C9" w:rsidRDefault="00B43FF2" w:rsidP="00F0521A">
            <w:pPr>
              <w:spacing w:after="0" w:line="240" w:lineRule="auto"/>
              <w:ind w:left="55" w:right="0" w:firstLine="0"/>
              <w:jc w:val="center"/>
            </w:pPr>
            <w:r>
              <w:t xml:space="preserve"> </w:t>
            </w:r>
          </w:p>
          <w:p w14:paraId="7158209F" w14:textId="77777777" w:rsidR="003945C9" w:rsidRDefault="00B43FF2" w:rsidP="00F0521A">
            <w:pPr>
              <w:spacing w:after="0" w:line="240" w:lineRule="auto"/>
              <w:ind w:left="55" w:right="0" w:firstLine="0"/>
              <w:jc w:val="center"/>
            </w:pPr>
            <w:r>
              <w:t xml:space="preserve"> </w:t>
            </w:r>
          </w:p>
          <w:p w14:paraId="5CE86799" w14:textId="77777777" w:rsidR="003945C9" w:rsidRDefault="00B43FF2" w:rsidP="00F0521A">
            <w:pPr>
              <w:spacing w:after="0" w:line="240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ADB51E4" w14:textId="77777777" w:rsidR="003945C9" w:rsidRDefault="00B43FF2" w:rsidP="00F0521A">
            <w:pPr>
              <w:spacing w:after="0" w:line="240" w:lineRule="auto"/>
              <w:ind w:left="18" w:right="0" w:hanging="18"/>
              <w:jc w:val="center"/>
            </w:pPr>
            <w:r>
              <w:t xml:space="preserve">Доказательство или опровержение какой-либо </w:t>
            </w:r>
          </w:p>
          <w:p w14:paraId="2AE17497" w14:textId="77777777" w:rsidR="003945C9" w:rsidRDefault="00B43FF2" w:rsidP="00F0521A">
            <w:pPr>
              <w:spacing w:after="0" w:line="240" w:lineRule="auto"/>
              <w:ind w:left="135" w:right="0" w:firstLine="0"/>
              <w:jc w:val="center"/>
            </w:pPr>
            <w:r>
              <w:t xml:space="preserve">гипотезы. </w:t>
            </w:r>
          </w:p>
          <w:p w14:paraId="264299C0" w14:textId="77777777" w:rsidR="003945C9" w:rsidRDefault="00B43FF2" w:rsidP="00F0521A">
            <w:pPr>
              <w:spacing w:after="0" w:line="240" w:lineRule="auto"/>
              <w:ind w:left="821" w:right="943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12CDF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343DA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3945C9" w14:paraId="749D60EF" w14:textId="77777777">
        <w:trPr>
          <w:trHeight w:val="172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9F5AA" w14:textId="77777777" w:rsidR="003945C9" w:rsidRDefault="00B43FF2" w:rsidP="00F0521A">
            <w:pPr>
              <w:spacing w:after="0" w:line="240" w:lineRule="auto"/>
              <w:ind w:left="0" w:right="32" w:firstLine="0"/>
              <w:jc w:val="center"/>
            </w:pPr>
            <w:r>
              <w:t xml:space="preserve">Информационный </w:t>
            </w:r>
          </w:p>
          <w:p w14:paraId="1A326EF9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  <w:p w14:paraId="1BD815BC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  <w:p w14:paraId="4BC68784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  <w:p w14:paraId="1A49B1F7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D107F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Сбор информации о каком-либо объекте </w:t>
            </w:r>
          </w:p>
          <w:p w14:paraId="79AEA1B7" w14:textId="77777777" w:rsidR="003945C9" w:rsidRDefault="00B43FF2" w:rsidP="00F0521A">
            <w:pPr>
              <w:spacing w:after="0" w:line="240" w:lineRule="auto"/>
              <w:ind w:left="432" w:right="0" w:hanging="432"/>
              <w:jc w:val="left"/>
            </w:pPr>
            <w:r>
              <w:t xml:space="preserve">или явлении, анализ информации. </w:t>
            </w:r>
          </w:p>
          <w:p w14:paraId="3B7ED18E" w14:textId="77777777" w:rsidR="003945C9" w:rsidRDefault="00B43FF2" w:rsidP="00F0521A">
            <w:pPr>
              <w:spacing w:after="0" w:line="240" w:lineRule="auto"/>
              <w:ind w:left="787" w:right="0" w:firstLine="0"/>
              <w:jc w:val="left"/>
            </w:pPr>
            <w:r>
              <w:t xml:space="preserve"> </w:t>
            </w:r>
          </w:p>
          <w:p w14:paraId="0B3A19F8" w14:textId="77777777" w:rsidR="003945C9" w:rsidRDefault="00B43FF2" w:rsidP="00F0521A">
            <w:pPr>
              <w:spacing w:after="0" w:line="240" w:lineRule="auto"/>
              <w:ind w:left="787" w:right="0" w:firstLine="0"/>
              <w:jc w:val="left"/>
            </w:pPr>
            <w:r>
              <w:t xml:space="preserve"> </w:t>
            </w:r>
          </w:p>
        </w:tc>
        <w:tc>
          <w:tcPr>
            <w:tcW w:w="271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95A" w14:textId="77777777" w:rsidR="003945C9" w:rsidRDefault="00B43FF2" w:rsidP="00F0521A">
            <w:pPr>
              <w:spacing w:after="0" w:line="240" w:lineRule="auto"/>
              <w:ind w:left="201" w:right="175" w:firstLine="0"/>
              <w:jc w:val="center"/>
            </w:pPr>
            <w:r>
              <w:t xml:space="preserve">газета, буклет журнал, </w:t>
            </w:r>
          </w:p>
          <w:p w14:paraId="3DBF0C9E" w14:textId="77777777" w:rsidR="003945C9" w:rsidRDefault="00B43FF2" w:rsidP="00F0521A">
            <w:pPr>
              <w:spacing w:after="0" w:line="240" w:lineRule="auto"/>
              <w:ind w:left="0" w:right="38" w:firstLine="0"/>
              <w:jc w:val="center"/>
            </w:pPr>
            <w:r>
              <w:t xml:space="preserve">действующая фирма, </w:t>
            </w:r>
          </w:p>
          <w:p w14:paraId="6553EAF4" w14:textId="77777777" w:rsidR="003945C9" w:rsidRDefault="00B43FF2" w:rsidP="00F0521A">
            <w:pPr>
              <w:spacing w:after="0" w:line="240" w:lineRule="auto"/>
              <w:ind w:left="0" w:right="32" w:firstLine="0"/>
              <w:jc w:val="center"/>
            </w:pPr>
            <w:r>
              <w:t xml:space="preserve">игра, </w:t>
            </w:r>
          </w:p>
          <w:p w14:paraId="5F697F83" w14:textId="77777777" w:rsidR="003945C9" w:rsidRDefault="00B43FF2" w:rsidP="00F0521A">
            <w:pPr>
              <w:spacing w:after="0" w:line="240" w:lineRule="auto"/>
              <w:ind w:left="0" w:right="41" w:firstLine="0"/>
              <w:jc w:val="center"/>
            </w:pPr>
            <w:r>
              <w:t xml:space="preserve">карта, </w:t>
            </w:r>
          </w:p>
          <w:p w14:paraId="6D4D9B81" w14:textId="77777777" w:rsidR="003945C9" w:rsidRDefault="00B43FF2" w:rsidP="00F0521A">
            <w:pPr>
              <w:spacing w:after="0" w:line="240" w:lineRule="auto"/>
              <w:ind w:left="0" w:right="33" w:firstLine="0"/>
              <w:jc w:val="center"/>
            </w:pPr>
            <w:r>
              <w:t xml:space="preserve">коллекция, </w:t>
            </w:r>
          </w:p>
          <w:p w14:paraId="555398AD" w14:textId="77777777" w:rsidR="003945C9" w:rsidRDefault="00B43FF2" w:rsidP="00F0521A">
            <w:pPr>
              <w:spacing w:after="0" w:line="240" w:lineRule="auto"/>
              <w:ind w:left="24" w:right="0" w:firstLine="0"/>
            </w:pPr>
            <w:r>
              <w:t xml:space="preserve">компьютерная анимация, </w:t>
            </w:r>
          </w:p>
          <w:p w14:paraId="03150596" w14:textId="77777777" w:rsidR="003945C9" w:rsidRDefault="00B43FF2" w:rsidP="00F0521A">
            <w:pPr>
              <w:spacing w:after="0" w:line="240" w:lineRule="auto"/>
              <w:ind w:left="173" w:right="0" w:firstLine="0"/>
              <w:jc w:val="left"/>
            </w:pPr>
            <w:r>
              <w:t xml:space="preserve">оформление кабинета, </w:t>
            </w:r>
          </w:p>
          <w:p w14:paraId="5883EBB6" w14:textId="77777777" w:rsidR="003945C9" w:rsidRDefault="00B43FF2" w:rsidP="00F0521A">
            <w:pPr>
              <w:spacing w:after="0" w:line="240" w:lineRule="auto"/>
              <w:ind w:left="0" w:right="33" w:firstLine="0"/>
              <w:jc w:val="center"/>
            </w:pPr>
            <w:r>
              <w:t xml:space="preserve">пакет рекомендаций, </w:t>
            </w:r>
          </w:p>
          <w:p w14:paraId="57F68301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стендовый доклад, сценарий, </w:t>
            </w:r>
          </w:p>
          <w:p w14:paraId="270C9EB2" w14:textId="77777777" w:rsidR="003945C9" w:rsidRDefault="00B43FF2" w:rsidP="00F0521A">
            <w:pPr>
              <w:spacing w:after="0" w:line="240" w:lineRule="auto"/>
              <w:ind w:left="0" w:right="38" w:firstLine="0"/>
              <w:jc w:val="center"/>
            </w:pPr>
            <w:r>
              <w:t xml:space="preserve">статья, сказка </w:t>
            </w:r>
          </w:p>
          <w:p w14:paraId="2A30EAA2" w14:textId="77777777" w:rsidR="003945C9" w:rsidRDefault="00B43FF2" w:rsidP="00F0521A">
            <w:pPr>
              <w:spacing w:after="0" w:line="240" w:lineRule="auto"/>
              <w:ind w:left="22" w:right="0" w:firstLine="0"/>
              <w:jc w:val="center"/>
            </w:pPr>
            <w:r>
              <w:t xml:space="preserve"> </w:t>
            </w:r>
          </w:p>
          <w:p w14:paraId="31A605C5" w14:textId="77777777" w:rsidR="003945C9" w:rsidRDefault="00B43FF2" w:rsidP="00F0521A">
            <w:pPr>
              <w:spacing w:after="0" w:line="240" w:lineRule="auto"/>
              <w:ind w:left="22" w:right="0" w:firstLine="0"/>
              <w:jc w:val="center"/>
            </w:pPr>
            <w:r>
              <w:t xml:space="preserve"> </w:t>
            </w:r>
          </w:p>
          <w:p w14:paraId="493823E4" w14:textId="77777777" w:rsidR="003945C9" w:rsidRDefault="00B43FF2" w:rsidP="00F0521A">
            <w:pPr>
              <w:spacing w:after="0" w:line="240" w:lineRule="auto"/>
              <w:ind w:left="22" w:right="0" w:firstLine="0"/>
              <w:jc w:val="center"/>
            </w:pPr>
            <w:r>
              <w:t xml:space="preserve"> </w:t>
            </w:r>
          </w:p>
        </w:tc>
        <w:tc>
          <w:tcPr>
            <w:tcW w:w="25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CD0E" w14:textId="77777777" w:rsidR="003945C9" w:rsidRDefault="00B43FF2" w:rsidP="00F0521A">
            <w:pPr>
              <w:spacing w:after="0" w:line="240" w:lineRule="auto"/>
              <w:ind w:left="0" w:right="38" w:firstLine="0"/>
              <w:jc w:val="center"/>
            </w:pPr>
            <w:r>
              <w:t xml:space="preserve">публикация, </w:t>
            </w:r>
          </w:p>
          <w:p w14:paraId="045842CB" w14:textId="77777777" w:rsidR="003945C9" w:rsidRDefault="00B43FF2" w:rsidP="00F0521A">
            <w:pPr>
              <w:spacing w:after="0" w:line="240" w:lineRule="auto"/>
              <w:ind w:left="90" w:right="69" w:firstLine="0"/>
              <w:jc w:val="center"/>
            </w:pPr>
            <w:r>
              <w:t xml:space="preserve">путеводитель, реферат, </w:t>
            </w:r>
          </w:p>
          <w:p w14:paraId="49071BC5" w14:textId="77777777" w:rsidR="003945C9" w:rsidRDefault="00B43FF2" w:rsidP="00F0521A">
            <w:pPr>
              <w:spacing w:after="0" w:line="240" w:lineRule="auto"/>
              <w:ind w:left="0" w:right="33" w:firstLine="0"/>
              <w:jc w:val="center"/>
            </w:pPr>
            <w:r>
              <w:t xml:space="preserve">справочник, </w:t>
            </w:r>
          </w:p>
          <w:p w14:paraId="30C12CF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система школьного самоуправления, </w:t>
            </w:r>
          </w:p>
          <w:p w14:paraId="7DE77FE8" w14:textId="77777777" w:rsidR="003945C9" w:rsidRDefault="00B43FF2" w:rsidP="00F0521A">
            <w:pPr>
              <w:spacing w:after="0" w:line="240" w:lineRule="auto"/>
              <w:ind w:left="413" w:right="0" w:hanging="192"/>
              <w:jc w:val="left"/>
            </w:pPr>
            <w:r>
              <w:t xml:space="preserve">серия иллюстраций, учебное пособие, </w:t>
            </w:r>
          </w:p>
          <w:p w14:paraId="3522E89C" w14:textId="77777777" w:rsidR="003945C9" w:rsidRDefault="00B43FF2" w:rsidP="00F0521A">
            <w:pPr>
              <w:spacing w:after="0" w:line="240" w:lineRule="auto"/>
              <w:ind w:left="0" w:right="48" w:firstLine="0"/>
              <w:jc w:val="center"/>
            </w:pPr>
            <w:r>
              <w:t xml:space="preserve">чертеж, экскурсия. </w:t>
            </w:r>
          </w:p>
          <w:p w14:paraId="17426FEE" w14:textId="77777777" w:rsidR="003945C9" w:rsidRDefault="00B43FF2" w:rsidP="00F0521A">
            <w:pPr>
              <w:spacing w:after="0" w:line="240" w:lineRule="auto"/>
              <w:ind w:left="123" w:right="0" w:firstLine="0"/>
              <w:jc w:val="center"/>
            </w:pPr>
            <w:r>
              <w:t xml:space="preserve"> </w:t>
            </w:r>
          </w:p>
          <w:p w14:paraId="6ACCCD55" w14:textId="77777777" w:rsidR="003945C9" w:rsidRDefault="00B43FF2" w:rsidP="00F0521A">
            <w:pPr>
              <w:spacing w:after="0" w:line="240" w:lineRule="auto"/>
              <w:ind w:left="1004" w:right="0" w:firstLine="0"/>
              <w:jc w:val="left"/>
            </w:pPr>
            <w:r>
              <w:t xml:space="preserve"> </w:t>
            </w:r>
          </w:p>
          <w:p w14:paraId="4DEE27D8" w14:textId="77777777" w:rsidR="003945C9" w:rsidRDefault="00B43FF2" w:rsidP="00F0521A">
            <w:pPr>
              <w:spacing w:after="0" w:line="240" w:lineRule="auto"/>
              <w:ind w:left="1004" w:right="0" w:firstLine="0"/>
              <w:jc w:val="left"/>
            </w:pPr>
            <w:r>
              <w:t xml:space="preserve"> </w:t>
            </w:r>
          </w:p>
          <w:p w14:paraId="447B6DF3" w14:textId="77777777" w:rsidR="003945C9" w:rsidRDefault="00B43FF2" w:rsidP="00F0521A">
            <w:pPr>
              <w:spacing w:after="0" w:line="240" w:lineRule="auto"/>
              <w:ind w:left="1004" w:right="0" w:firstLine="0"/>
              <w:jc w:val="left"/>
            </w:pPr>
            <w:r>
              <w:t xml:space="preserve"> </w:t>
            </w:r>
          </w:p>
          <w:p w14:paraId="4E35CD02" w14:textId="77777777" w:rsidR="003945C9" w:rsidRDefault="00B43FF2" w:rsidP="00F0521A">
            <w:pPr>
              <w:spacing w:after="0" w:line="240" w:lineRule="auto"/>
              <w:ind w:left="1004" w:right="0" w:firstLine="0"/>
              <w:jc w:val="left"/>
            </w:pPr>
            <w:r>
              <w:t xml:space="preserve"> </w:t>
            </w:r>
          </w:p>
          <w:p w14:paraId="01069561" w14:textId="77777777" w:rsidR="003945C9" w:rsidRDefault="00B43FF2" w:rsidP="00F0521A">
            <w:pPr>
              <w:spacing w:after="0" w:line="240" w:lineRule="auto"/>
              <w:ind w:left="1004" w:right="0" w:firstLine="0"/>
              <w:jc w:val="left"/>
            </w:pPr>
            <w:r>
              <w:t xml:space="preserve"> </w:t>
            </w:r>
          </w:p>
        </w:tc>
      </w:tr>
      <w:tr w:rsidR="003945C9" w14:paraId="6A2B5DF6" w14:textId="77777777">
        <w:trPr>
          <w:trHeight w:val="124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CA197" w14:textId="77777777" w:rsidR="003945C9" w:rsidRDefault="00B43FF2" w:rsidP="00F0521A">
            <w:pPr>
              <w:spacing w:after="0" w:line="240" w:lineRule="auto"/>
              <w:ind w:left="0" w:right="32" w:firstLine="0"/>
              <w:jc w:val="center"/>
            </w:pPr>
            <w:r>
              <w:t xml:space="preserve">Творческий </w:t>
            </w:r>
          </w:p>
          <w:p w14:paraId="17F01179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  <w:p w14:paraId="6FDB0CD8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  <w:p w14:paraId="4188BC05" w14:textId="77777777" w:rsidR="003945C9" w:rsidRDefault="00B43FF2" w:rsidP="00F0521A">
            <w:pPr>
              <w:spacing w:after="0" w:line="240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E7E7" w14:textId="77777777" w:rsidR="003945C9" w:rsidRDefault="00B43FF2" w:rsidP="00F0521A">
            <w:pPr>
              <w:spacing w:after="0" w:line="240" w:lineRule="auto"/>
              <w:ind w:left="0" w:right="0" w:firstLine="24"/>
              <w:jc w:val="center"/>
            </w:pPr>
            <w:r>
              <w:t xml:space="preserve">Привлечение интереса публики к проблеме проекта.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A6BD3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74E81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3945C9" w14:paraId="36812DF8" w14:textId="77777777">
        <w:trPr>
          <w:trHeight w:val="117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1ED" w14:textId="77777777" w:rsidR="003945C9" w:rsidRDefault="00B43FF2" w:rsidP="00F0521A">
            <w:pPr>
              <w:spacing w:after="0" w:line="240" w:lineRule="auto"/>
              <w:ind w:left="72" w:right="0" w:firstLine="0"/>
            </w:pPr>
            <w:r>
              <w:t xml:space="preserve">Игровой или ролевой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C8BB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Представление опыта участия в </w:t>
            </w:r>
          </w:p>
          <w:p w14:paraId="0FF17A4A" w14:textId="77777777" w:rsidR="003945C9" w:rsidRDefault="00B43FF2" w:rsidP="00F0521A">
            <w:pPr>
              <w:spacing w:after="0" w:line="240" w:lineRule="auto"/>
              <w:ind w:left="86" w:right="0" w:hanging="43"/>
              <w:jc w:val="left"/>
            </w:pPr>
            <w:r>
              <w:t xml:space="preserve">решении проблемы          проекта.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1FE1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E104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196EB850" w14:textId="22F659A9" w:rsidR="000B5ECA" w:rsidRDefault="00B43FF2" w:rsidP="00F76436">
      <w:pPr>
        <w:spacing w:after="0" w:line="240" w:lineRule="auto"/>
        <w:ind w:left="317" w:right="0" w:firstLine="0"/>
        <w:jc w:val="left"/>
      </w:pPr>
      <w:r>
        <w:t xml:space="preserve"> </w:t>
      </w:r>
    </w:p>
    <w:p w14:paraId="516E4790" w14:textId="01724FDE" w:rsidR="000B5ECA" w:rsidRDefault="00B43FF2" w:rsidP="00F0521A">
      <w:pPr>
        <w:spacing w:after="0" w:line="240" w:lineRule="auto"/>
        <w:ind w:left="312" w:right="65"/>
      </w:pPr>
      <w:r>
        <w:t xml:space="preserve">4.2. Результат проектной деятельности должен иметь практическую направленность. </w:t>
      </w:r>
    </w:p>
    <w:p w14:paraId="68F45BCA" w14:textId="52A2B4A7" w:rsidR="000B5ECA" w:rsidRDefault="00B43FF2" w:rsidP="008545E6">
      <w:pPr>
        <w:pStyle w:val="a3"/>
        <w:numPr>
          <w:ilvl w:val="0"/>
          <w:numId w:val="30"/>
        </w:numPr>
        <w:spacing w:after="0" w:line="240" w:lineRule="auto"/>
        <w:ind w:left="284" w:right="65" w:hanging="142"/>
      </w:pPr>
      <w:r w:rsidRPr="008545E6">
        <w:rPr>
          <w:b/>
        </w:rPr>
        <w:t xml:space="preserve">Исследовательский проект </w:t>
      </w:r>
      <w:r>
        <w:t>(проект направлен на решение конкретной проблемы,</w:t>
      </w:r>
      <w:r w:rsidRPr="008545E6">
        <w:rPr>
          <w:b/>
        </w:rPr>
        <w:t xml:space="preserve"> </w:t>
      </w:r>
      <w:r>
        <w:t xml:space="preserve">направленной на достижение оптимальным способом заранее запланированного результата. Доказательство или опровержение какой-либо гипотезы через сбор, анализ и обобщение соответствующей информации с последующим представлением для широкой аудитории). </w:t>
      </w:r>
    </w:p>
    <w:p w14:paraId="26590427" w14:textId="7255E22D" w:rsidR="003945C9" w:rsidRDefault="00B43FF2" w:rsidP="008545E6">
      <w:pPr>
        <w:pStyle w:val="a3"/>
        <w:numPr>
          <w:ilvl w:val="0"/>
          <w:numId w:val="30"/>
        </w:numPr>
        <w:spacing w:after="0" w:line="240" w:lineRule="auto"/>
        <w:ind w:left="284" w:right="65" w:hanging="142"/>
      </w:pPr>
      <w:r w:rsidRPr="008545E6">
        <w:rPr>
          <w:b/>
        </w:rPr>
        <w:t xml:space="preserve">Информационно-познавательный </w:t>
      </w:r>
      <w:r>
        <w:t>проект (проект, целью которого является сбор</w:t>
      </w:r>
      <w:r w:rsidRPr="008545E6">
        <w:rPr>
          <w:b/>
        </w:rPr>
        <w:t xml:space="preserve"> </w:t>
      </w:r>
      <w:r>
        <w:t xml:space="preserve">информации о каком-либо объекте или явлении с целью её анализа, обобщения и представления для широкой аудитории). </w:t>
      </w:r>
    </w:p>
    <w:p w14:paraId="40010EC8" w14:textId="77777777" w:rsidR="003945C9" w:rsidRDefault="00B43FF2" w:rsidP="008545E6">
      <w:pPr>
        <w:pStyle w:val="a3"/>
        <w:numPr>
          <w:ilvl w:val="0"/>
          <w:numId w:val="30"/>
        </w:numPr>
        <w:spacing w:after="0" w:line="240" w:lineRule="auto"/>
        <w:ind w:left="284" w:right="65" w:hanging="142"/>
      </w:pPr>
      <w:r w:rsidRPr="008545E6">
        <w:rPr>
          <w:b/>
        </w:rPr>
        <w:t xml:space="preserve">Социальный проект </w:t>
      </w:r>
      <w:r>
        <w:t>(проект, который направлен на выявление причин актуальных и</w:t>
      </w:r>
      <w:r w:rsidRPr="008545E6">
        <w:rPr>
          <w:b/>
        </w:rPr>
        <w:t xml:space="preserve"> </w:t>
      </w:r>
      <w:r>
        <w:t xml:space="preserve">перспективных социальных проблем, выработка оптимальных вариантов решения. Привлечение интереса молодежи (обучающихся) к актуальным проблемам общества и поиск ресурсов для её решения). </w:t>
      </w:r>
    </w:p>
    <w:p w14:paraId="03A0D47E" w14:textId="77777777" w:rsidR="003945C9" w:rsidRDefault="00B43FF2" w:rsidP="008545E6">
      <w:pPr>
        <w:pStyle w:val="a3"/>
        <w:numPr>
          <w:ilvl w:val="0"/>
          <w:numId w:val="30"/>
        </w:numPr>
        <w:spacing w:after="0" w:line="240" w:lineRule="auto"/>
        <w:ind w:left="284" w:right="65" w:hanging="142"/>
      </w:pPr>
      <w:r w:rsidRPr="008545E6">
        <w:rPr>
          <w:b/>
        </w:rPr>
        <w:t xml:space="preserve">Творческий проект </w:t>
      </w:r>
      <w:r>
        <w:t>(проект, направленный на создание какого-то творческого продукта;</w:t>
      </w:r>
      <w:r w:rsidRPr="008545E6">
        <w:rPr>
          <w:b/>
        </w:rPr>
        <w:t xml:space="preserve"> </w:t>
      </w:r>
      <w:r>
        <w:t xml:space="preserve">проект, предполагающий свободный, нестандартный подход к оформлению результатов работы). </w:t>
      </w:r>
    </w:p>
    <w:p w14:paraId="4C04A457" w14:textId="77777777" w:rsidR="003945C9" w:rsidRDefault="00B43FF2" w:rsidP="00F0521A">
      <w:pPr>
        <w:spacing w:after="0" w:line="240" w:lineRule="auto"/>
        <w:ind w:left="317" w:right="0" w:firstLine="0"/>
        <w:jc w:val="left"/>
      </w:pPr>
      <w:r>
        <w:t xml:space="preserve"> </w:t>
      </w:r>
    </w:p>
    <w:p w14:paraId="69216AC8" w14:textId="77777777" w:rsidR="003945C9" w:rsidRDefault="00B43FF2" w:rsidP="005B447C">
      <w:pPr>
        <w:spacing w:after="0" w:line="240" w:lineRule="auto"/>
        <w:ind w:left="0" w:right="65" w:firstLine="0"/>
      </w:pPr>
      <w:r>
        <w:t xml:space="preserve">4.3. Результатом (продуктом) проектной деятельности может быть любая из следующих работ: </w:t>
      </w:r>
    </w:p>
    <w:p w14:paraId="420A57F1" w14:textId="77777777" w:rsidR="003945C9" w:rsidRDefault="00B43FF2" w:rsidP="008545E6">
      <w:pPr>
        <w:numPr>
          <w:ilvl w:val="2"/>
          <w:numId w:val="6"/>
        </w:numPr>
        <w:spacing w:after="0" w:line="240" w:lineRule="auto"/>
        <w:ind w:left="284" w:right="65" w:firstLine="0"/>
      </w:pPr>
      <w:r>
        <w:rPr>
          <w:b/>
        </w:rPr>
        <w:t>письменная работа</w:t>
      </w:r>
      <w:r>
        <w:t xml:space="preserve"> (эссе, реферат, аналитические материалы, обзорные материалы, отчеты о проведенных исследованиях, стендовый доклад и др.); </w:t>
      </w:r>
    </w:p>
    <w:p w14:paraId="21DC97DD" w14:textId="77777777" w:rsidR="003945C9" w:rsidRDefault="00B43FF2" w:rsidP="008545E6">
      <w:pPr>
        <w:numPr>
          <w:ilvl w:val="2"/>
          <w:numId w:val="6"/>
        </w:numPr>
        <w:spacing w:after="0" w:line="240" w:lineRule="auto"/>
        <w:ind w:left="284" w:right="65" w:firstLine="0"/>
      </w:pPr>
      <w:r>
        <w:rPr>
          <w:b/>
        </w:rPr>
        <w:t xml:space="preserve">художественная творческая работа </w:t>
      </w:r>
      <w:r>
        <w:t xml:space="preserve"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</w:t>
      </w:r>
    </w:p>
    <w:p w14:paraId="26BAAE90" w14:textId="77777777" w:rsidR="003945C9" w:rsidRDefault="00B43FF2" w:rsidP="008545E6">
      <w:pPr>
        <w:spacing w:after="0" w:line="240" w:lineRule="auto"/>
        <w:ind w:left="284" w:right="65" w:firstLine="0"/>
      </w:pPr>
      <w:r>
        <w:t xml:space="preserve">исполнения музыкального произведения, компьютерной анимации и др.; </w:t>
      </w:r>
    </w:p>
    <w:p w14:paraId="62C78368" w14:textId="77777777" w:rsidR="003945C9" w:rsidRDefault="00B43FF2" w:rsidP="008545E6">
      <w:pPr>
        <w:numPr>
          <w:ilvl w:val="2"/>
          <w:numId w:val="6"/>
        </w:numPr>
        <w:spacing w:after="0" w:line="240" w:lineRule="auto"/>
        <w:ind w:left="284" w:right="65" w:firstLine="0"/>
      </w:pPr>
      <w:r>
        <w:rPr>
          <w:b/>
        </w:rPr>
        <w:t>материальный объект,</w:t>
      </w:r>
      <w:r>
        <w:t xml:space="preserve"> макет, модель, иное конструкторское изделие; </w:t>
      </w:r>
    </w:p>
    <w:p w14:paraId="1B09165C" w14:textId="77777777" w:rsidR="003945C9" w:rsidRDefault="00B43FF2" w:rsidP="008545E6">
      <w:pPr>
        <w:numPr>
          <w:ilvl w:val="2"/>
          <w:numId w:val="6"/>
        </w:numPr>
        <w:spacing w:after="0" w:line="240" w:lineRule="auto"/>
        <w:ind w:left="284" w:right="65" w:firstLine="0"/>
      </w:pPr>
      <w:r>
        <w:rPr>
          <w:b/>
        </w:rPr>
        <w:t>отчетные материалы по социальному проекту,</w:t>
      </w:r>
      <w:r>
        <w:t xml:space="preserve"> которые могут включать как тексты, так и мультимедийные продукты. </w:t>
      </w:r>
    </w:p>
    <w:p w14:paraId="46AB7846" w14:textId="77777777" w:rsidR="003945C9" w:rsidRDefault="00B43FF2" w:rsidP="00F0521A">
      <w:pPr>
        <w:spacing w:after="0" w:line="240" w:lineRule="auto"/>
        <w:ind w:left="601" w:right="0" w:firstLine="0"/>
        <w:jc w:val="left"/>
      </w:pPr>
      <w:r>
        <w:t xml:space="preserve"> </w:t>
      </w:r>
    </w:p>
    <w:p w14:paraId="3B31FFC1" w14:textId="1F857452" w:rsidR="003945C9" w:rsidRDefault="00B43FF2" w:rsidP="00F0521A">
      <w:pPr>
        <w:tabs>
          <w:tab w:val="center" w:pos="317"/>
          <w:tab w:val="center" w:pos="4325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 w:rsidR="005B447C">
        <w:t xml:space="preserve"> </w:t>
      </w:r>
      <w:r>
        <w:t xml:space="preserve">4.4. Настоящее Положение охватывает следующие предметные области: </w:t>
      </w:r>
    </w:p>
    <w:p w14:paraId="082D5F4A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Русский язык и литература (русский язык, литература); </w:t>
      </w:r>
    </w:p>
    <w:p w14:paraId="4888BC8E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Иностранные языки (немецкий язык, английский язык); </w:t>
      </w:r>
    </w:p>
    <w:p w14:paraId="40B67E36" w14:textId="2994F302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Математика и информатика (математика, информатика); </w:t>
      </w:r>
    </w:p>
    <w:p w14:paraId="3414A34D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Общественно-научные предметы (История России. Всеобщая история, </w:t>
      </w:r>
      <w:proofErr w:type="gramStart"/>
      <w:r>
        <w:t>обществознание,  география</w:t>
      </w:r>
      <w:proofErr w:type="gramEnd"/>
      <w:r>
        <w:t xml:space="preserve">); </w:t>
      </w:r>
    </w:p>
    <w:p w14:paraId="16C997F8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Естественно-научные предметы (физика, химия, биология); </w:t>
      </w:r>
    </w:p>
    <w:p w14:paraId="4ED7B426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Искусство (мировая художественная культура); </w:t>
      </w:r>
    </w:p>
    <w:p w14:paraId="4426F257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Технология (технология); </w:t>
      </w:r>
    </w:p>
    <w:p w14:paraId="252BD9F6" w14:textId="77777777" w:rsidR="003945C9" w:rsidRDefault="00B43FF2" w:rsidP="008545E6">
      <w:pPr>
        <w:numPr>
          <w:ilvl w:val="0"/>
          <w:numId w:val="5"/>
        </w:numPr>
        <w:spacing w:after="0" w:line="240" w:lineRule="auto"/>
        <w:ind w:left="426" w:right="65" w:hanging="284"/>
      </w:pPr>
      <w:r>
        <w:t xml:space="preserve">Физическая культура и Основы безопасности жизнедеятельности (основы безопасности жизнедеятельности, физическая культура). </w:t>
      </w:r>
    </w:p>
    <w:p w14:paraId="4DE3191F" w14:textId="21CF9F2B" w:rsidR="003945C9" w:rsidRDefault="00B43FF2" w:rsidP="00F0521A">
      <w:pPr>
        <w:spacing w:after="0" w:line="240" w:lineRule="auto"/>
        <w:ind w:left="1037" w:right="0" w:firstLine="0"/>
        <w:jc w:val="left"/>
      </w:pPr>
      <w:r>
        <w:t xml:space="preserve"> </w:t>
      </w:r>
    </w:p>
    <w:p w14:paraId="1C47A0B1" w14:textId="6E1A1181" w:rsidR="003945C9" w:rsidRDefault="00B43FF2" w:rsidP="00F0521A">
      <w:pPr>
        <w:pStyle w:val="1"/>
        <w:tabs>
          <w:tab w:val="center" w:pos="142"/>
          <w:tab w:val="center" w:pos="5789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Требования к оформлению индивидуального ИП </w:t>
      </w:r>
    </w:p>
    <w:p w14:paraId="02EC6565" w14:textId="44473720" w:rsidR="003945C9" w:rsidRDefault="00B43FF2" w:rsidP="00F76436">
      <w:pPr>
        <w:spacing w:after="0" w:line="240" w:lineRule="auto"/>
        <w:ind w:left="0" w:right="65" w:firstLine="0"/>
      </w:pPr>
      <w:r>
        <w:t>Индивидуальный проект должен быть надлежащим образом оформлен</w:t>
      </w:r>
      <w:r>
        <w:rPr>
          <w:b/>
        </w:rPr>
        <w:t>.</w:t>
      </w:r>
      <w:r>
        <w:t xml:space="preserve"> Все листы проекта и приложения следует поместить в папку- скоросшиватель с прозрачными файлами. Проектная работа хранится в школе в течение одного года. </w:t>
      </w:r>
    </w:p>
    <w:p w14:paraId="41FA84EB" w14:textId="7B1A9A77" w:rsidR="003945C9" w:rsidRDefault="00B43FF2" w:rsidP="00F0521A">
      <w:pPr>
        <w:tabs>
          <w:tab w:val="center" w:pos="0"/>
        </w:tabs>
        <w:spacing w:after="0" w:line="240" w:lineRule="auto"/>
        <w:ind w:left="0" w:right="0" w:firstLine="0"/>
        <w:jc w:val="left"/>
      </w:pPr>
      <w:r>
        <w:t>5.1.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Структура ИП: </w:t>
      </w:r>
    </w:p>
    <w:p w14:paraId="42CA122D" w14:textId="4EEFB4C9" w:rsidR="003945C9" w:rsidRDefault="00B43FF2" w:rsidP="008545E6">
      <w:pPr>
        <w:spacing w:after="0" w:line="240" w:lineRule="auto"/>
        <w:ind w:left="142" w:right="65" w:firstLine="0"/>
      </w:pPr>
      <w:r>
        <w:t xml:space="preserve">            1). Титульный </w:t>
      </w:r>
      <w:proofErr w:type="gramStart"/>
      <w:r>
        <w:t xml:space="preserve">лист </w:t>
      </w:r>
      <w:r w:rsidR="00F76436">
        <w:t>;</w:t>
      </w:r>
      <w:proofErr w:type="gramEnd"/>
    </w:p>
    <w:p w14:paraId="5D281AEB" w14:textId="76136A1D" w:rsidR="003945C9" w:rsidRDefault="00B43FF2" w:rsidP="008545E6">
      <w:pPr>
        <w:spacing w:after="0" w:line="240" w:lineRule="auto"/>
        <w:ind w:left="142" w:right="65" w:firstLine="0"/>
      </w:pPr>
      <w:r>
        <w:t xml:space="preserve">            2). </w:t>
      </w:r>
      <w:proofErr w:type="gramStart"/>
      <w:r>
        <w:t xml:space="preserve">Содержание </w:t>
      </w:r>
      <w:r w:rsidR="00F76436">
        <w:t>;</w:t>
      </w:r>
      <w:proofErr w:type="gramEnd"/>
      <w:r>
        <w:t xml:space="preserve"> </w:t>
      </w:r>
    </w:p>
    <w:p w14:paraId="669D89A7" w14:textId="77777777" w:rsidR="003945C9" w:rsidRDefault="00B43FF2" w:rsidP="008545E6">
      <w:pPr>
        <w:spacing w:after="0" w:line="240" w:lineRule="auto"/>
        <w:ind w:left="142" w:right="65" w:firstLine="0"/>
      </w:pPr>
      <w:r>
        <w:t>5.1.1.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>Введение – 1-2 страницы:</w:t>
      </w:r>
      <w:r>
        <w:t xml:space="preserve"> (актуальность, цель, задачи, гипотеза, предмет исследования, методы исследования, ожидаемый результат); </w:t>
      </w:r>
    </w:p>
    <w:p w14:paraId="44B6B52B" w14:textId="77777777" w:rsidR="003945C9" w:rsidRDefault="00B43FF2" w:rsidP="008545E6">
      <w:pPr>
        <w:spacing w:after="0" w:line="240" w:lineRule="auto"/>
        <w:ind w:left="142" w:right="65" w:firstLine="0"/>
      </w:pPr>
      <w:r>
        <w:t>5.1.2.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>Основная часть</w:t>
      </w:r>
      <w:r>
        <w:t xml:space="preserve"> (Дать название основной части. У каждого обучающегося будет свое название. По необходимости основную часть можно разбить на подпункты); </w:t>
      </w:r>
    </w:p>
    <w:p w14:paraId="305102DF" w14:textId="77777777" w:rsidR="003945C9" w:rsidRDefault="00B43FF2" w:rsidP="008545E6">
      <w:pPr>
        <w:spacing w:after="0" w:line="240" w:lineRule="auto"/>
        <w:ind w:left="142" w:right="0" w:firstLine="0"/>
        <w:jc w:val="left"/>
      </w:pPr>
      <w:r>
        <w:t>5.1.3.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>Заключение.</w:t>
      </w:r>
      <w:r>
        <w:rPr>
          <w:b/>
          <w:i/>
        </w:rPr>
        <w:t xml:space="preserve"> </w:t>
      </w:r>
    </w:p>
    <w:p w14:paraId="2EE7ED18" w14:textId="12EC298E" w:rsidR="003945C9" w:rsidRDefault="00B43FF2" w:rsidP="008545E6">
      <w:pPr>
        <w:spacing w:after="0" w:line="240" w:lineRule="auto"/>
        <w:ind w:left="142" w:right="0" w:firstLine="0"/>
        <w:jc w:val="left"/>
      </w:pPr>
      <w:r>
        <w:t>5.1.4.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>Список используемой литературы</w:t>
      </w:r>
      <w:r w:rsidR="00F76436">
        <w:rPr>
          <w:b/>
          <w:i/>
          <w:u w:val="single" w:color="000000"/>
        </w:rPr>
        <w:t>.</w:t>
      </w:r>
      <w:r>
        <w:rPr>
          <w:b/>
          <w:i/>
        </w:rPr>
        <w:t xml:space="preserve"> </w:t>
      </w:r>
    </w:p>
    <w:p w14:paraId="127F8185" w14:textId="2436952F" w:rsidR="003945C9" w:rsidRDefault="00B43FF2" w:rsidP="008545E6">
      <w:pPr>
        <w:spacing w:after="0" w:line="240" w:lineRule="auto"/>
        <w:ind w:left="142" w:right="65" w:firstLine="0"/>
      </w:pPr>
      <w:r>
        <w:t xml:space="preserve"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 Сайт: название сайта и ссылка на </w:t>
      </w:r>
      <w:proofErr w:type="gramStart"/>
      <w:r>
        <w:t xml:space="preserve">ресурс </w:t>
      </w:r>
      <w:r w:rsidR="00F76436">
        <w:t>.</w:t>
      </w:r>
      <w:proofErr w:type="gramEnd"/>
      <w:r>
        <w:t xml:space="preserve"> </w:t>
      </w:r>
    </w:p>
    <w:p w14:paraId="40988FF3" w14:textId="77777777" w:rsidR="003945C9" w:rsidRDefault="00B43FF2" w:rsidP="008545E6">
      <w:pPr>
        <w:spacing w:after="0" w:line="240" w:lineRule="auto"/>
        <w:ind w:left="142" w:right="0" w:firstLine="0"/>
        <w:jc w:val="left"/>
      </w:pPr>
      <w:r>
        <w:t>5.1.5.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>Приложение.</w:t>
      </w:r>
      <w:r>
        <w:rPr>
          <w:b/>
          <w:i/>
        </w:rPr>
        <w:t xml:space="preserve">  </w:t>
      </w:r>
    </w:p>
    <w:p w14:paraId="431BC852" w14:textId="2BEF4E67" w:rsidR="003945C9" w:rsidRDefault="00B43FF2" w:rsidP="00AF6AA8">
      <w:pPr>
        <w:spacing w:after="0" w:line="240" w:lineRule="auto"/>
        <w:ind w:left="142" w:right="65" w:firstLine="0"/>
      </w:pPr>
      <w:r>
        <w:t xml:space="preserve">Приложения к проекту (при наличии) являются дополнением к работе. Для приложений может быть отведено дополнительно не более 10 стандартных страниц. </w:t>
      </w:r>
    </w:p>
    <w:p w14:paraId="1BE0C3B0" w14:textId="190AEE51" w:rsidR="003945C9" w:rsidRDefault="000B5ECA" w:rsidP="00F0521A">
      <w:pPr>
        <w:spacing w:after="0" w:line="240" w:lineRule="auto"/>
        <w:ind w:left="0" w:right="65" w:hanging="142"/>
      </w:pPr>
      <w:r>
        <w:t xml:space="preserve">   5.2.</w:t>
      </w:r>
      <w:r>
        <w:rPr>
          <w:rFonts w:ascii="Arial" w:eastAsia="Arial" w:hAnsi="Arial" w:cs="Arial"/>
        </w:rPr>
        <w:t xml:space="preserve"> </w:t>
      </w:r>
      <w:r>
        <w:t xml:space="preserve">Объем текста исследовательской работы, включая список использованной литературы, должен быть от 10 до 15 страниц компьютерного текста; </w:t>
      </w:r>
    </w:p>
    <w:p w14:paraId="18BFFEDF" w14:textId="69DF639E" w:rsidR="003945C9" w:rsidRDefault="00B43FF2" w:rsidP="00F0521A">
      <w:pPr>
        <w:tabs>
          <w:tab w:val="center" w:pos="142"/>
          <w:tab w:val="center" w:pos="409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Каждый раздел начинается с новой страницы; </w:t>
      </w:r>
    </w:p>
    <w:p w14:paraId="700DEABA" w14:textId="77777777" w:rsidR="008545E6" w:rsidRDefault="00B43FF2" w:rsidP="00F0521A">
      <w:pPr>
        <w:spacing w:after="0" w:line="240" w:lineRule="auto"/>
        <w:ind w:left="0" w:right="65" w:firstLine="0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Точка в конце заголовка, располагаемого посередине строки, не ставится; </w:t>
      </w:r>
    </w:p>
    <w:p w14:paraId="18A172E0" w14:textId="44EDC0E5" w:rsidR="003945C9" w:rsidRDefault="00B43FF2" w:rsidP="00F0521A">
      <w:pPr>
        <w:spacing w:after="0" w:line="240" w:lineRule="auto"/>
        <w:ind w:left="0" w:right="65" w:firstLine="0"/>
      </w:pPr>
      <w:r>
        <w:t>5.5.</w:t>
      </w:r>
      <w:r>
        <w:rPr>
          <w:rFonts w:ascii="Arial" w:eastAsia="Arial" w:hAnsi="Arial" w:cs="Arial"/>
        </w:rPr>
        <w:t xml:space="preserve"> </w:t>
      </w:r>
      <w:r>
        <w:t xml:space="preserve">Все сокращения в тексте должны быть расшифрованы (внизу страницы под чертой -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10 </w:t>
      </w:r>
      <w:proofErr w:type="spellStart"/>
      <w:r>
        <w:t>пт</w:t>
      </w:r>
      <w:proofErr w:type="spellEnd"/>
      <w:r>
        <w:t xml:space="preserve">); </w:t>
      </w:r>
    </w:p>
    <w:p w14:paraId="04C0C841" w14:textId="77777777" w:rsidR="003945C9" w:rsidRDefault="00B43FF2" w:rsidP="00F0521A">
      <w:pPr>
        <w:spacing w:after="0" w:line="240" w:lineRule="auto"/>
        <w:ind w:left="0" w:right="65" w:firstLine="0"/>
      </w:pPr>
      <w:r>
        <w:t>5.6.</w:t>
      </w:r>
      <w:r>
        <w:rPr>
          <w:rFonts w:ascii="Arial" w:eastAsia="Arial" w:hAnsi="Arial" w:cs="Arial"/>
        </w:rPr>
        <w:t xml:space="preserve"> </w:t>
      </w:r>
      <w:r>
        <w:t>Необходимо соблюдение разработчиком проекта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</w:t>
      </w:r>
      <w:r>
        <w:rPr>
          <w:b/>
        </w:rPr>
        <w:t>.</w:t>
      </w:r>
      <w:r>
        <w:t xml:space="preserve"> </w:t>
      </w:r>
    </w:p>
    <w:p w14:paraId="72CF2706" w14:textId="79196E09" w:rsidR="003945C9" w:rsidRDefault="00B43FF2" w:rsidP="00F0521A">
      <w:pPr>
        <w:spacing w:after="0" w:line="240" w:lineRule="auto"/>
        <w:ind w:left="0" w:right="65" w:firstLine="0"/>
      </w:pPr>
      <w:r>
        <w:t>5.7.</w:t>
      </w:r>
      <w:r>
        <w:rPr>
          <w:rFonts w:ascii="Arial" w:eastAsia="Arial" w:hAnsi="Arial" w:cs="Arial"/>
        </w:rPr>
        <w:t xml:space="preserve"> </w:t>
      </w:r>
      <w:r>
        <w:t xml:space="preserve">Рисунки, фото, схемы, графики, диаграммы: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12 пт. Должны иметь сплошную нумерацию и названия (под рисунком по центру). На все рисунки, вынесенные в </w:t>
      </w:r>
      <w:proofErr w:type="gramStart"/>
      <w:r>
        <w:t>приложение,  должны</w:t>
      </w:r>
      <w:proofErr w:type="gramEnd"/>
      <w:r>
        <w:t xml:space="preserve"> быть указания в тексте</w:t>
      </w:r>
      <w:r w:rsidR="00F0521A">
        <w:t>;</w:t>
      </w:r>
    </w:p>
    <w:p w14:paraId="2A472A99" w14:textId="5E705DF3" w:rsidR="003945C9" w:rsidRDefault="00B43FF2" w:rsidP="00F0521A">
      <w:pPr>
        <w:tabs>
          <w:tab w:val="center" w:pos="0"/>
        </w:tabs>
        <w:spacing w:after="0" w:line="240" w:lineRule="auto"/>
        <w:ind w:left="0" w:right="0" w:firstLine="0"/>
        <w:jc w:val="left"/>
      </w:pPr>
      <w:r>
        <w:t>5.8.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Таблицы: слова «Таблица </w:t>
      </w:r>
      <w:proofErr w:type="gramStart"/>
      <w:r>
        <w:t>N»  следует</w:t>
      </w:r>
      <w:proofErr w:type="gramEnd"/>
      <w:r>
        <w:t xml:space="preserve"> помещать над таблицей справа; </w:t>
      </w:r>
    </w:p>
    <w:p w14:paraId="0739F6C5" w14:textId="77777777" w:rsidR="003945C9" w:rsidRDefault="00B43FF2" w:rsidP="00F0521A">
      <w:pPr>
        <w:spacing w:after="0" w:line="240" w:lineRule="auto"/>
        <w:ind w:left="0" w:right="65" w:firstLine="0"/>
      </w:pPr>
      <w:r>
        <w:t>5.9.</w:t>
      </w:r>
      <w:r>
        <w:rPr>
          <w:rFonts w:ascii="Arial" w:eastAsia="Arial" w:hAnsi="Arial" w:cs="Arial"/>
        </w:rPr>
        <w:t xml:space="preserve"> </w:t>
      </w:r>
      <w:r>
        <w:t xml:space="preserve">Текст: выравнивание по ширине, формат А-4,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 14, интервал между строк – 1,15; </w:t>
      </w:r>
    </w:p>
    <w:p w14:paraId="55BC861B" w14:textId="77777777" w:rsidR="003945C9" w:rsidRDefault="00B43FF2" w:rsidP="00F0521A">
      <w:pPr>
        <w:spacing w:after="0" w:line="240" w:lineRule="auto"/>
        <w:ind w:left="0" w:right="65" w:firstLine="0"/>
      </w:pPr>
      <w:r>
        <w:t>5.10.</w:t>
      </w:r>
      <w:r>
        <w:rPr>
          <w:rFonts w:ascii="Arial" w:eastAsia="Arial" w:hAnsi="Arial" w:cs="Arial"/>
        </w:rPr>
        <w:t xml:space="preserve"> </w:t>
      </w:r>
      <w:r>
        <w:t xml:space="preserve">Поля: верхнее и нижнее поле – 2 см, правое – 2 см, левое - 3 см; </w:t>
      </w:r>
    </w:p>
    <w:p w14:paraId="3C71AFE5" w14:textId="77777777" w:rsidR="003945C9" w:rsidRDefault="00B43FF2" w:rsidP="00F0521A">
      <w:pPr>
        <w:spacing w:after="0" w:line="240" w:lineRule="auto"/>
        <w:ind w:left="0" w:right="65" w:firstLine="0"/>
      </w:pPr>
      <w:r>
        <w:t>5.11.</w:t>
      </w:r>
      <w:r>
        <w:rPr>
          <w:rFonts w:ascii="Arial" w:eastAsia="Arial" w:hAnsi="Arial" w:cs="Arial"/>
        </w:rPr>
        <w:t xml:space="preserve"> </w:t>
      </w:r>
      <w:r>
        <w:t xml:space="preserve">Отступ (красная строка) первой строки – 1,5 см; </w:t>
      </w:r>
    </w:p>
    <w:p w14:paraId="6AE48DC6" w14:textId="77777777" w:rsidR="008545E6" w:rsidRDefault="00B43FF2" w:rsidP="00F0521A">
      <w:pPr>
        <w:spacing w:after="0" w:line="240" w:lineRule="auto"/>
        <w:ind w:left="0" w:right="65" w:firstLine="0"/>
      </w:pPr>
      <w:r>
        <w:t>5.12.</w:t>
      </w:r>
      <w:r>
        <w:rPr>
          <w:rFonts w:ascii="Arial" w:eastAsia="Arial" w:hAnsi="Arial" w:cs="Arial"/>
        </w:rPr>
        <w:t xml:space="preserve"> </w:t>
      </w:r>
      <w:r>
        <w:t xml:space="preserve">Нумерация страниц: снизу, по центру; титульный лист считается первым, но не нумеруется; основной текст работы нумеруется арабскими цифрами, страницы приложений - арабскими цифрами; </w:t>
      </w:r>
    </w:p>
    <w:p w14:paraId="718EF8FD" w14:textId="75702912" w:rsidR="003945C9" w:rsidRDefault="00B43FF2" w:rsidP="00F0521A">
      <w:pPr>
        <w:spacing w:after="0" w:line="240" w:lineRule="auto"/>
        <w:ind w:left="0" w:right="65" w:firstLine="0"/>
      </w:pPr>
      <w:r>
        <w:t>5.13.</w:t>
      </w:r>
      <w:r>
        <w:rPr>
          <w:rFonts w:ascii="Arial" w:eastAsia="Arial" w:hAnsi="Arial" w:cs="Arial"/>
        </w:rPr>
        <w:t xml:space="preserve"> </w:t>
      </w:r>
      <w:r>
        <w:t>Индивидуальный проект должен иметь рецензию руководителя той предметной обла</w:t>
      </w:r>
      <w:r w:rsidR="008545E6">
        <w:t>сти, по которой выполнен проект</w:t>
      </w:r>
      <w:r>
        <w:t xml:space="preserve">; </w:t>
      </w:r>
    </w:p>
    <w:p w14:paraId="14F2EA70" w14:textId="77777777" w:rsidR="003945C9" w:rsidRDefault="00B43FF2" w:rsidP="00F0521A">
      <w:pPr>
        <w:spacing w:after="0" w:line="240" w:lineRule="auto"/>
        <w:ind w:left="1028" w:right="0" w:firstLine="0"/>
        <w:jc w:val="left"/>
      </w:pPr>
      <w:r>
        <w:t xml:space="preserve"> </w:t>
      </w:r>
    </w:p>
    <w:p w14:paraId="46188D26" w14:textId="1648C3AF" w:rsidR="003945C9" w:rsidRDefault="00F0521A" w:rsidP="00F0521A">
      <w:pPr>
        <w:spacing w:after="0" w:line="240" w:lineRule="auto"/>
        <w:ind w:left="0" w:right="95" w:firstLine="0"/>
      </w:pPr>
      <w:r>
        <w:rPr>
          <w:b/>
        </w:rPr>
        <w:lastRenderedPageBreak/>
        <w:t>6.Защита проекта как формат оценки успешности освоения и применения обучающимися универсальных учебных действий</w:t>
      </w:r>
      <w:r>
        <w:t xml:space="preserve"> </w:t>
      </w:r>
    </w:p>
    <w:p w14:paraId="36EBC911" w14:textId="77777777" w:rsidR="003945C9" w:rsidRDefault="00B43FF2" w:rsidP="00F0521A">
      <w:pPr>
        <w:spacing w:after="0" w:line="240" w:lineRule="auto"/>
        <w:ind w:left="1037" w:right="0" w:firstLine="0"/>
        <w:jc w:val="left"/>
      </w:pPr>
      <w:r>
        <w:t xml:space="preserve"> </w:t>
      </w:r>
    </w:p>
    <w:p w14:paraId="0E8D57FD" w14:textId="77777777" w:rsidR="003945C9" w:rsidRDefault="00B43FF2" w:rsidP="00F0521A">
      <w:pPr>
        <w:numPr>
          <w:ilvl w:val="1"/>
          <w:numId w:val="7"/>
        </w:numPr>
        <w:spacing w:after="0" w:line="240" w:lineRule="auto"/>
        <w:ind w:left="0" w:right="65" w:firstLine="0"/>
      </w:pPr>
      <w:r>
        <w:t xml:space="preserve">Публично должна быть представлена проектная работа - реализованный проект. </w:t>
      </w:r>
    </w:p>
    <w:p w14:paraId="5F752AF9" w14:textId="77777777" w:rsidR="003945C9" w:rsidRDefault="00B43FF2" w:rsidP="00F0521A">
      <w:pPr>
        <w:numPr>
          <w:ilvl w:val="1"/>
          <w:numId w:val="7"/>
        </w:numPr>
        <w:spacing w:after="0" w:line="240" w:lineRule="auto"/>
        <w:ind w:left="0" w:right="65" w:firstLine="0"/>
      </w:pPr>
      <w:r>
        <w:t xml:space="preserve">На защите проекта обучающийся представляет свой реализованный проект по следующему (примерному) плану: </w:t>
      </w:r>
    </w:p>
    <w:p w14:paraId="2CFE76CA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Тема и краткое описание сути проекта. </w:t>
      </w:r>
    </w:p>
    <w:p w14:paraId="391FDF2D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Актуальность проекта. Цель, задачи, гипотеза, предмет исследования, методы исследования, ожидаемый результат. </w:t>
      </w:r>
    </w:p>
    <w:p w14:paraId="16C1993E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Положительные эффекты от реализации проекта, которые получат как сам автор, так и другие люди. </w:t>
      </w:r>
    </w:p>
    <w:p w14:paraId="1C209579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Ресурсы (материальные и нематериальные), которые были привлечены для реализации проекта, а также источники этих ресурсов. </w:t>
      </w:r>
    </w:p>
    <w:p w14:paraId="29131468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Ход реализации проекта. </w:t>
      </w:r>
    </w:p>
    <w:p w14:paraId="5C029E44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Общие выводы или заключение, где будут даны рекомендации и перспективы. </w:t>
      </w:r>
    </w:p>
    <w:p w14:paraId="6B7E714A" w14:textId="77777777" w:rsidR="003945C9" w:rsidRDefault="00B43FF2" w:rsidP="00F0521A">
      <w:pPr>
        <w:numPr>
          <w:ilvl w:val="0"/>
          <w:numId w:val="8"/>
        </w:numPr>
        <w:spacing w:after="0" w:line="240" w:lineRule="auto"/>
        <w:ind w:left="0" w:right="65" w:firstLine="0"/>
      </w:pPr>
      <w:r>
        <w:t xml:space="preserve">Риски реализации проекта и сложности, которые обучающемуся удалось преодолеть в ходе его реализации. </w:t>
      </w:r>
    </w:p>
    <w:p w14:paraId="6CCD14DF" w14:textId="77777777" w:rsidR="003945C9" w:rsidRDefault="00B43FF2" w:rsidP="00F76436">
      <w:pPr>
        <w:spacing w:after="0" w:line="240" w:lineRule="auto"/>
        <w:ind w:left="0" w:right="65" w:firstLine="0"/>
      </w:pPr>
      <w:r>
        <w:t xml:space="preserve">6.3. Регламент проведения защиты реализованного проекта, параметры и критерии оценки проектной деятельности должны быть известны обучающимся заранее.  </w:t>
      </w:r>
    </w:p>
    <w:p w14:paraId="12A6ABEC" w14:textId="77777777" w:rsidR="003945C9" w:rsidRDefault="00B43FF2" w:rsidP="00F0521A">
      <w:pPr>
        <w:spacing w:after="0" w:line="240" w:lineRule="auto"/>
        <w:ind w:left="317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F1E286B" w14:textId="067D9E1B" w:rsidR="003945C9" w:rsidRDefault="00B43FF2" w:rsidP="009A3B51">
      <w:pPr>
        <w:pStyle w:val="1"/>
        <w:spacing w:after="0" w:line="240" w:lineRule="auto"/>
        <w:ind w:left="0" w:firstLine="0"/>
      </w:pPr>
      <w:r>
        <w:t>7.</w:t>
      </w:r>
      <w:r>
        <w:rPr>
          <w:rFonts w:ascii="Arial" w:eastAsia="Arial" w:hAnsi="Arial" w:cs="Arial"/>
        </w:rPr>
        <w:t xml:space="preserve"> </w:t>
      </w:r>
      <w:r>
        <w:t>Требования к процедуре пров</w:t>
      </w:r>
      <w:r w:rsidR="00B40810">
        <w:t>едения защиты индивидуального проекта</w:t>
      </w:r>
      <w:r>
        <w:t xml:space="preserve"> </w:t>
      </w:r>
    </w:p>
    <w:p w14:paraId="630166BD" w14:textId="77777777" w:rsidR="003945C9" w:rsidRDefault="00B43FF2" w:rsidP="00F0521A">
      <w:pPr>
        <w:spacing w:after="0" w:line="240" w:lineRule="auto"/>
        <w:ind w:left="0" w:right="65" w:firstLine="0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 Независимо от типа проекта его защита происходит публично: после заслушивания доклада (не более 10 минут), ответы на вопросы по теме проекта до 5 минут. </w:t>
      </w:r>
    </w:p>
    <w:p w14:paraId="47CF40A5" w14:textId="77777777" w:rsidR="003945C9" w:rsidRDefault="00B43FF2" w:rsidP="00F0521A">
      <w:pPr>
        <w:spacing w:after="0" w:line="240" w:lineRule="auto"/>
        <w:ind w:left="0" w:right="65" w:firstLine="0"/>
      </w:pPr>
      <w:r>
        <w:t xml:space="preserve">Соблюдение регламента свидетельствует о сформированности регулятивных навыков обучающегося. </w:t>
      </w:r>
    </w:p>
    <w:p w14:paraId="74EFC790" w14:textId="77777777" w:rsidR="003945C9" w:rsidRDefault="00B43FF2" w:rsidP="00F0521A">
      <w:pPr>
        <w:spacing w:after="0" w:line="240" w:lineRule="auto"/>
        <w:ind w:left="0" w:right="65" w:firstLine="0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К защите ученик представляет проектный продукт, печатное описание проекта. </w:t>
      </w:r>
    </w:p>
    <w:p w14:paraId="2DC7E669" w14:textId="77777777" w:rsidR="003945C9" w:rsidRDefault="00B43FF2" w:rsidP="00F0521A">
      <w:pPr>
        <w:spacing w:after="0" w:line="240" w:lineRule="auto"/>
        <w:ind w:left="0" w:right="65" w:firstLine="0"/>
      </w:pPr>
      <w:r>
        <w:t>7.3.</w:t>
      </w:r>
      <w:r>
        <w:rPr>
          <w:rFonts w:ascii="Arial" w:eastAsia="Arial" w:hAnsi="Arial" w:cs="Arial"/>
        </w:rPr>
        <w:t xml:space="preserve"> </w:t>
      </w:r>
      <w:r>
        <w:t xml:space="preserve">Процедура защиты проводится в устной форме с обязательной демонстрацией фрагментов проекта или презентации. Обучающийся раскрывает актуальность, поставленные задачи, суть проекта и выводы. Далее следуют ответы на вопросы комиссии. </w:t>
      </w:r>
    </w:p>
    <w:p w14:paraId="68DF10CD" w14:textId="77777777" w:rsidR="003945C9" w:rsidRDefault="00B43FF2" w:rsidP="00F0521A">
      <w:pPr>
        <w:spacing w:after="0" w:line="240" w:lineRule="auto"/>
        <w:ind w:left="0" w:right="65" w:firstLine="0"/>
      </w:pPr>
      <w:r>
        <w:t>7.4.</w:t>
      </w:r>
      <w:r>
        <w:rPr>
          <w:rFonts w:ascii="Arial" w:eastAsia="Arial" w:hAnsi="Arial" w:cs="Arial"/>
        </w:rPr>
        <w:t xml:space="preserve"> </w:t>
      </w:r>
      <w:r>
        <w:t xml:space="preserve">Место защиты ИП - образовательная организация. </w:t>
      </w:r>
    </w:p>
    <w:p w14:paraId="50946D53" w14:textId="77777777" w:rsidR="003945C9" w:rsidRDefault="00B43FF2" w:rsidP="00F0521A">
      <w:pPr>
        <w:spacing w:after="0" w:line="240" w:lineRule="auto"/>
        <w:ind w:left="0" w:right="65" w:firstLine="0"/>
      </w:pPr>
      <w:r>
        <w:t>7.5.</w:t>
      </w:r>
      <w:r>
        <w:rPr>
          <w:rFonts w:ascii="Arial" w:eastAsia="Arial" w:hAnsi="Arial" w:cs="Arial"/>
        </w:rPr>
        <w:t xml:space="preserve"> </w:t>
      </w:r>
      <w:r>
        <w:t xml:space="preserve"> Школа определяет график защиты ИП. График защиты ИП утверждается директором школы. </w:t>
      </w:r>
    </w:p>
    <w:p w14:paraId="6932F5B9" w14:textId="77777777" w:rsidR="003945C9" w:rsidRDefault="00B43FF2" w:rsidP="00F0521A">
      <w:pPr>
        <w:spacing w:after="0" w:line="240" w:lineRule="auto"/>
        <w:ind w:left="0" w:right="65" w:firstLine="0"/>
      </w:pPr>
      <w:r>
        <w:t>7.6.</w:t>
      </w:r>
      <w:r>
        <w:rPr>
          <w:rFonts w:ascii="Arial" w:eastAsia="Arial" w:hAnsi="Arial" w:cs="Arial"/>
        </w:rPr>
        <w:t xml:space="preserve"> </w:t>
      </w:r>
      <w:r>
        <w:t xml:space="preserve">Школа создаёт школьную аттестационную комиссию (ШАК). Состав комиссии от 3 до 5 человек. В комиссии должны присутствовать: представитель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 образования, методических служб, представители Управляющего Совета учреждения. </w:t>
      </w:r>
    </w:p>
    <w:p w14:paraId="63099B9D" w14:textId="77777777" w:rsidR="003945C9" w:rsidRDefault="00B43FF2" w:rsidP="00F0521A">
      <w:pPr>
        <w:spacing w:after="0" w:line="240" w:lineRule="auto"/>
        <w:ind w:left="0" w:right="65" w:firstLine="0"/>
      </w:pPr>
      <w:r>
        <w:t>7.7.</w:t>
      </w:r>
      <w:r>
        <w:rPr>
          <w:rFonts w:ascii="Arial" w:eastAsia="Arial" w:hAnsi="Arial" w:cs="Arial"/>
        </w:rPr>
        <w:t xml:space="preserve"> </w:t>
      </w:r>
      <w:r>
        <w:t xml:space="preserve">ШАК оценивает уровень ИП в соответствии с критериями. </w:t>
      </w:r>
    </w:p>
    <w:p w14:paraId="02A3B4F9" w14:textId="67C4A8BF" w:rsidR="003945C9" w:rsidRDefault="00B43FF2" w:rsidP="00F0521A">
      <w:pPr>
        <w:spacing w:after="0" w:line="240" w:lineRule="auto"/>
        <w:ind w:left="0" w:right="65" w:firstLine="0"/>
      </w:pPr>
      <w:r>
        <w:t>7.8.</w:t>
      </w:r>
      <w:r>
        <w:rPr>
          <w:rFonts w:ascii="Arial" w:eastAsia="Arial" w:hAnsi="Arial" w:cs="Arial"/>
        </w:rPr>
        <w:t xml:space="preserve"> </w:t>
      </w:r>
      <w:r w:rsidR="00AF6AA8">
        <w:t xml:space="preserve">Защита ИП проходит </w:t>
      </w:r>
      <w:proofErr w:type="gramStart"/>
      <w:r w:rsidR="00AF6AA8">
        <w:t>в  апреле</w:t>
      </w:r>
      <w:proofErr w:type="gramEnd"/>
      <w:r w:rsidR="00AF6AA8">
        <w:t>-мае</w:t>
      </w:r>
      <w:r>
        <w:t xml:space="preserve">. </w:t>
      </w:r>
    </w:p>
    <w:p w14:paraId="5D626D40" w14:textId="77777777" w:rsidR="003945C9" w:rsidRDefault="00B43FF2" w:rsidP="00F0521A">
      <w:pPr>
        <w:spacing w:after="0" w:line="240" w:lineRule="auto"/>
        <w:ind w:left="0" w:right="65" w:firstLine="0"/>
      </w:pPr>
      <w:r>
        <w:t>7.9.</w:t>
      </w:r>
      <w:r>
        <w:rPr>
          <w:rFonts w:ascii="Arial" w:eastAsia="Arial" w:hAnsi="Arial" w:cs="Arial"/>
        </w:rPr>
        <w:t xml:space="preserve"> </w:t>
      </w:r>
      <w:r>
        <w:t xml:space="preserve">Школа организует в дополнительные сроки защиту ИП для детей с ОВЗ, больных детей (дети, отсутствовавшие в основной срок защиты). </w:t>
      </w:r>
    </w:p>
    <w:p w14:paraId="24062451" w14:textId="77777777" w:rsidR="003945C9" w:rsidRDefault="00B43FF2" w:rsidP="00F0521A">
      <w:pPr>
        <w:spacing w:after="0" w:line="240" w:lineRule="auto"/>
        <w:ind w:left="0" w:right="65" w:firstLine="0"/>
      </w:pPr>
      <w:r>
        <w:t>7.10.</w:t>
      </w:r>
      <w:r>
        <w:rPr>
          <w:rFonts w:ascii="Arial" w:eastAsia="Arial" w:hAnsi="Arial" w:cs="Arial"/>
        </w:rPr>
        <w:t xml:space="preserve"> </w:t>
      </w:r>
      <w:r>
        <w:t xml:space="preserve"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 </w:t>
      </w:r>
    </w:p>
    <w:p w14:paraId="1AAC0FC5" w14:textId="25105038" w:rsidR="003945C9" w:rsidRDefault="00B43FF2" w:rsidP="00F0521A">
      <w:pPr>
        <w:spacing w:after="0" w:line="240" w:lineRule="auto"/>
        <w:ind w:left="0" w:right="65" w:firstLine="0"/>
      </w:pPr>
      <w:r>
        <w:t xml:space="preserve">7.11.Ученику,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ставится высший балл и от защиты в ОО он освобождается. </w:t>
      </w:r>
    </w:p>
    <w:p w14:paraId="55E5B1F6" w14:textId="77777777" w:rsidR="003945C9" w:rsidRDefault="00B43FF2" w:rsidP="00F0521A">
      <w:pPr>
        <w:spacing w:after="0" w:line="240" w:lineRule="auto"/>
        <w:ind w:left="0" w:right="65" w:firstLine="0"/>
      </w:pPr>
      <w:r>
        <w:t>7.12.</w:t>
      </w:r>
      <w:r>
        <w:rPr>
          <w:rFonts w:ascii="Arial" w:eastAsia="Arial" w:hAnsi="Arial" w:cs="Arial"/>
        </w:rPr>
        <w:t xml:space="preserve"> </w:t>
      </w:r>
      <w:r>
        <w:t xml:space="preserve">Лучшие проекты (по согласованию с автором проекта) размещаются на сайте школы. </w:t>
      </w:r>
    </w:p>
    <w:p w14:paraId="67E90973" w14:textId="77777777" w:rsidR="003945C9" w:rsidRDefault="00B43FF2" w:rsidP="00F0521A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721C6DDF" w14:textId="27618D47" w:rsidR="003945C9" w:rsidRDefault="00F0521A" w:rsidP="00F0521A">
      <w:pPr>
        <w:spacing w:after="0" w:line="240" w:lineRule="auto"/>
        <w:ind w:left="0" w:right="144" w:firstLine="0"/>
      </w:pPr>
      <w:r>
        <w:rPr>
          <w:b/>
        </w:rPr>
        <w:t>8.Кр</w:t>
      </w:r>
      <w:r w:rsidR="00B40810">
        <w:rPr>
          <w:b/>
        </w:rPr>
        <w:t>итерии оценки индивидуального проекта</w:t>
      </w:r>
      <w:r>
        <w:rPr>
          <w:b/>
        </w:rPr>
        <w:t xml:space="preserve"> </w:t>
      </w:r>
    </w:p>
    <w:p w14:paraId="47AFEFD5" w14:textId="77777777" w:rsidR="003945C9" w:rsidRDefault="00B43FF2" w:rsidP="00F0521A">
      <w:pPr>
        <w:spacing w:after="0" w:line="240" w:lineRule="auto"/>
        <w:ind w:left="745" w:right="0" w:firstLine="0"/>
        <w:jc w:val="left"/>
      </w:pPr>
      <w:r>
        <w:rPr>
          <w:b/>
        </w:rPr>
        <w:t xml:space="preserve"> </w:t>
      </w:r>
    </w:p>
    <w:p w14:paraId="4390A6E7" w14:textId="77777777" w:rsidR="003945C9" w:rsidRDefault="00B43FF2" w:rsidP="00F0521A">
      <w:pPr>
        <w:numPr>
          <w:ilvl w:val="1"/>
          <w:numId w:val="9"/>
        </w:numPr>
        <w:spacing w:after="0" w:line="240" w:lineRule="auto"/>
        <w:ind w:left="142" w:right="65" w:hanging="142"/>
      </w:pPr>
      <w:r>
        <w:t xml:space="preserve"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рецензии, презентации) по каждому из четырех критериев: </w:t>
      </w:r>
    </w:p>
    <w:p w14:paraId="1F5FD4AC" w14:textId="6D4A8E4F" w:rsidR="003945C9" w:rsidRDefault="00B43FF2" w:rsidP="00F0521A">
      <w:pPr>
        <w:numPr>
          <w:ilvl w:val="2"/>
          <w:numId w:val="9"/>
        </w:numPr>
        <w:spacing w:after="0" w:line="240" w:lineRule="auto"/>
        <w:ind w:left="142" w:right="65" w:hanging="142"/>
      </w:pPr>
      <w: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</w:t>
      </w:r>
      <w:r>
        <w:lastRenderedPageBreak/>
        <w:t xml:space="preserve">включая поиск и обработку информации, формулировку выводов или </w:t>
      </w:r>
      <w:r w:rsidR="00B40810">
        <w:t>обоснование, реализацию</w:t>
      </w:r>
      <w:r>
        <w:t xml:space="preserve">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 </w:t>
      </w:r>
    </w:p>
    <w:p w14:paraId="3A6E7B6A" w14:textId="77777777" w:rsidR="003945C9" w:rsidRDefault="00B43FF2" w:rsidP="00F0521A">
      <w:pPr>
        <w:numPr>
          <w:ilvl w:val="2"/>
          <w:numId w:val="9"/>
        </w:numPr>
        <w:spacing w:after="0" w:line="240" w:lineRule="auto"/>
        <w:ind w:left="142" w:right="65" w:hanging="142"/>
      </w:pPr>
      <w:r>
        <w:t xml:space="preserve"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 </w:t>
      </w:r>
    </w:p>
    <w:p w14:paraId="3B815C70" w14:textId="77777777" w:rsidR="003945C9" w:rsidRDefault="00B43FF2" w:rsidP="00F0521A">
      <w:pPr>
        <w:numPr>
          <w:ilvl w:val="2"/>
          <w:numId w:val="9"/>
        </w:numPr>
        <w:spacing w:after="0" w:line="240" w:lineRule="auto"/>
        <w:ind w:left="142" w:right="65" w:hanging="142"/>
      </w:pPr>
      <w:r>
        <w:t xml:space="preserve"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 </w:t>
      </w:r>
    </w:p>
    <w:p w14:paraId="6CC400BD" w14:textId="77777777" w:rsidR="003945C9" w:rsidRDefault="00B43FF2" w:rsidP="00F0521A">
      <w:pPr>
        <w:numPr>
          <w:ilvl w:val="2"/>
          <w:numId w:val="9"/>
        </w:numPr>
        <w:spacing w:after="0" w:line="240" w:lineRule="auto"/>
        <w:ind w:left="142" w:right="65" w:hanging="142"/>
      </w:pPr>
      <w:r>
        <w:t xml:space="preserve"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 </w:t>
      </w:r>
    </w:p>
    <w:p w14:paraId="365D3A83" w14:textId="77777777" w:rsidR="003945C9" w:rsidRDefault="00B43FF2" w:rsidP="00F0521A">
      <w:pPr>
        <w:spacing w:after="0" w:line="240" w:lineRule="auto"/>
        <w:ind w:left="745" w:right="0" w:firstLine="0"/>
        <w:jc w:val="left"/>
      </w:pPr>
      <w:r>
        <w:t xml:space="preserve"> </w:t>
      </w:r>
    </w:p>
    <w:p w14:paraId="319A8424" w14:textId="77777777" w:rsidR="003945C9" w:rsidRDefault="00B43FF2" w:rsidP="00F0521A">
      <w:pPr>
        <w:spacing w:after="0" w:line="240" w:lineRule="auto"/>
        <w:ind w:left="745" w:right="0" w:firstLine="0"/>
        <w:jc w:val="left"/>
      </w:pPr>
      <w:r>
        <w:t xml:space="preserve"> </w:t>
      </w:r>
    </w:p>
    <w:p w14:paraId="0FCC16AC" w14:textId="77777777" w:rsidR="003945C9" w:rsidRDefault="00B43FF2" w:rsidP="00F0521A">
      <w:pPr>
        <w:spacing w:after="0" w:line="240" w:lineRule="auto"/>
        <w:ind w:left="745" w:right="0" w:firstLine="0"/>
        <w:jc w:val="left"/>
      </w:pPr>
      <w:r>
        <w:t xml:space="preserve"> </w:t>
      </w:r>
    </w:p>
    <w:tbl>
      <w:tblPr>
        <w:tblStyle w:val="TableGrid"/>
        <w:tblW w:w="9503" w:type="dxa"/>
        <w:tblInd w:w="34" w:type="dxa"/>
        <w:tblCellMar>
          <w:top w:w="54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063"/>
        <w:gridCol w:w="3485"/>
        <w:gridCol w:w="3955"/>
      </w:tblGrid>
      <w:tr w:rsidR="003945C9" w14:paraId="4D40B5BF" w14:textId="77777777">
        <w:trPr>
          <w:trHeight w:val="283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83CD" w14:textId="77777777" w:rsidR="003945C9" w:rsidRDefault="00B43FF2" w:rsidP="00F0521A">
            <w:pPr>
              <w:spacing w:after="0" w:line="240" w:lineRule="auto"/>
              <w:ind w:left="130" w:right="0" w:firstLine="0"/>
              <w:jc w:val="left"/>
            </w:pPr>
            <w:r>
              <w:rPr>
                <w:b/>
              </w:rPr>
              <w:t>Критерий</w:t>
            </w:r>
            <w:r>
              <w:t xml:space="preserve"> 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159B" w14:textId="77777777" w:rsidR="003945C9" w:rsidRDefault="00B43FF2" w:rsidP="00F0521A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>Уровни сформированности навыков проектной деятельности</w:t>
            </w:r>
            <w:r>
              <w:t xml:space="preserve"> </w:t>
            </w:r>
          </w:p>
        </w:tc>
      </w:tr>
      <w:tr w:rsidR="003945C9" w14:paraId="37D137A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4371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24D6" w14:textId="77777777" w:rsidR="003945C9" w:rsidRDefault="00B43FF2" w:rsidP="00F0521A">
            <w:pPr>
              <w:spacing w:after="0" w:line="240" w:lineRule="auto"/>
              <w:ind w:left="0" w:right="51" w:firstLine="0"/>
              <w:jc w:val="center"/>
            </w:pPr>
            <w:r>
              <w:rPr>
                <w:b/>
              </w:rPr>
              <w:t xml:space="preserve">Базовый -1 балл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F6F8" w14:textId="77777777" w:rsidR="003945C9" w:rsidRDefault="00B43FF2" w:rsidP="00F0521A">
            <w:pPr>
              <w:spacing w:after="0" w:line="240" w:lineRule="auto"/>
              <w:ind w:left="0" w:right="50" w:firstLine="0"/>
              <w:jc w:val="center"/>
            </w:pPr>
            <w:r>
              <w:rPr>
                <w:b/>
              </w:rPr>
              <w:t xml:space="preserve">Высокий -2-3 балла </w:t>
            </w:r>
          </w:p>
        </w:tc>
      </w:tr>
      <w:tr w:rsidR="003945C9" w14:paraId="2BD0AF7B" w14:textId="77777777">
        <w:trPr>
          <w:trHeight w:val="332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A86F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Самостоятельное приобретение </w:t>
            </w:r>
          </w:p>
          <w:p w14:paraId="07B79A32" w14:textId="77777777" w:rsidR="003945C9" w:rsidRDefault="00B43FF2" w:rsidP="00F0521A">
            <w:pPr>
              <w:spacing w:after="0" w:line="240" w:lineRule="auto"/>
              <w:ind w:left="2" w:right="0" w:hanging="2"/>
              <w:jc w:val="center"/>
            </w:pPr>
            <w:r>
              <w:rPr>
                <w:b/>
              </w:rPr>
              <w:t xml:space="preserve">знаний и решение проблем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2AF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Работа в целом свидетельствует о способности самостоятельно с </w:t>
            </w:r>
          </w:p>
          <w:p w14:paraId="73B4CF93" w14:textId="77777777" w:rsidR="003945C9" w:rsidRDefault="00B43FF2" w:rsidP="00F0521A">
            <w:pPr>
              <w:spacing w:after="0" w:line="240" w:lineRule="auto"/>
              <w:ind w:left="48" w:right="0" w:firstLine="0"/>
              <w:jc w:val="left"/>
            </w:pPr>
            <w:r>
              <w:t xml:space="preserve">опорой на помощь руководителя </w:t>
            </w:r>
          </w:p>
          <w:p w14:paraId="7A8C25E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ставить проблему и находить пути её решения; </w:t>
            </w:r>
          </w:p>
          <w:p w14:paraId="6D97C1BF" w14:textId="77777777" w:rsidR="003945C9" w:rsidRDefault="00B43FF2" w:rsidP="00F0521A">
            <w:pPr>
              <w:spacing w:after="0" w:line="240" w:lineRule="auto"/>
              <w:ind w:left="0" w:right="58" w:firstLine="0"/>
              <w:jc w:val="center"/>
            </w:pPr>
            <w:r>
              <w:t xml:space="preserve">продемонстрирована </w:t>
            </w:r>
          </w:p>
          <w:p w14:paraId="71F0B5B1" w14:textId="77777777" w:rsidR="003945C9" w:rsidRDefault="00B43FF2" w:rsidP="00F0521A">
            <w:pPr>
              <w:spacing w:after="0" w:line="240" w:lineRule="auto"/>
              <w:ind w:left="7" w:right="0" w:hanging="7"/>
              <w:jc w:val="center"/>
            </w:pPr>
            <w:r>
              <w:t xml:space="preserve">способность приобретать новые знания и/или осваивать новые способы действий, достигать </w:t>
            </w:r>
          </w:p>
          <w:p w14:paraId="3A774A80" w14:textId="77777777" w:rsidR="003945C9" w:rsidRDefault="00B43FF2" w:rsidP="00F0521A">
            <w:pPr>
              <w:spacing w:after="0" w:line="240" w:lineRule="auto"/>
              <w:ind w:left="0" w:right="60" w:firstLine="0"/>
              <w:jc w:val="center"/>
            </w:pPr>
            <w:r>
              <w:t xml:space="preserve">более глубокого понимания </w:t>
            </w:r>
          </w:p>
          <w:p w14:paraId="0D71EC71" w14:textId="77777777" w:rsidR="003945C9" w:rsidRDefault="00B43FF2" w:rsidP="00F0521A">
            <w:pPr>
              <w:spacing w:after="0" w:line="240" w:lineRule="auto"/>
              <w:ind w:left="0" w:right="57" w:firstLine="0"/>
              <w:jc w:val="center"/>
            </w:pPr>
            <w:r>
              <w:t>изученного</w:t>
            </w:r>
            <w:r>
              <w:rPr>
                <w:b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59A7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Работа в целом свидетельствует о способности самостоятельно ставить </w:t>
            </w:r>
          </w:p>
          <w:p w14:paraId="17E45B20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проблему и находить пути её решения; продемонстрировано свободное </w:t>
            </w:r>
          </w:p>
          <w:p w14:paraId="2E888CFA" w14:textId="77777777" w:rsidR="003945C9" w:rsidRDefault="00B43FF2" w:rsidP="00F0521A">
            <w:pPr>
              <w:spacing w:after="0" w:line="240" w:lineRule="auto"/>
              <w:ind w:left="182" w:right="0" w:firstLine="0"/>
              <w:jc w:val="left"/>
            </w:pPr>
            <w:r>
              <w:t xml:space="preserve">владение логическими операциями, навыками критического мышления, умение самостоятельно мыслить; </w:t>
            </w:r>
          </w:p>
          <w:p w14:paraId="47952F0F" w14:textId="77777777" w:rsidR="003945C9" w:rsidRDefault="00B43FF2" w:rsidP="00F0521A">
            <w:pPr>
              <w:spacing w:after="0" w:line="240" w:lineRule="auto"/>
              <w:ind w:left="0" w:right="64" w:firstLine="0"/>
              <w:jc w:val="center"/>
            </w:pPr>
            <w:r>
              <w:t xml:space="preserve">продемонстрирована способность на </w:t>
            </w:r>
          </w:p>
          <w:p w14:paraId="413B1CEE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этой основе приобретать новые знания и/или осваивать новые способы </w:t>
            </w:r>
          </w:p>
          <w:p w14:paraId="13D19F12" w14:textId="77777777" w:rsidR="003945C9" w:rsidRDefault="00B43FF2" w:rsidP="00F0521A">
            <w:pPr>
              <w:spacing w:after="0" w:line="240" w:lineRule="auto"/>
              <w:ind w:left="0" w:right="65" w:firstLine="0"/>
              <w:jc w:val="center"/>
            </w:pPr>
            <w:r>
              <w:t xml:space="preserve">действий, достигать более глубокого </w:t>
            </w:r>
          </w:p>
          <w:p w14:paraId="6BD02963" w14:textId="77777777" w:rsidR="003945C9" w:rsidRDefault="00B43FF2" w:rsidP="00F0521A">
            <w:pPr>
              <w:spacing w:after="0" w:line="240" w:lineRule="auto"/>
              <w:ind w:left="0" w:right="55" w:firstLine="0"/>
              <w:jc w:val="center"/>
            </w:pPr>
            <w:r>
              <w:t xml:space="preserve">понимания проблемы </w:t>
            </w:r>
          </w:p>
        </w:tc>
      </w:tr>
      <w:tr w:rsidR="003945C9" w14:paraId="5AFECA67" w14:textId="77777777">
        <w:trPr>
          <w:trHeight w:val="13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C68A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Знание предмета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9991" w14:textId="77777777" w:rsidR="003945C9" w:rsidRDefault="00B43FF2" w:rsidP="00F0521A">
            <w:pPr>
              <w:spacing w:after="0" w:line="240" w:lineRule="auto"/>
              <w:ind w:left="404" w:right="0" w:hanging="370"/>
            </w:pPr>
            <w:r>
              <w:t xml:space="preserve">Продемонстрировано понимание содержания выполненной </w:t>
            </w:r>
          </w:p>
          <w:p w14:paraId="77B105D9" w14:textId="77777777" w:rsidR="003945C9" w:rsidRDefault="00B43FF2" w:rsidP="00F0521A">
            <w:pPr>
              <w:spacing w:after="0" w:line="240" w:lineRule="auto"/>
              <w:ind w:left="0" w:right="58" w:firstLine="0"/>
              <w:jc w:val="center"/>
            </w:pPr>
            <w:r>
              <w:t xml:space="preserve">работы. В работе и в ответах на </w:t>
            </w:r>
          </w:p>
          <w:p w14:paraId="5D3A3C2F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вопросы по содержанию работы отсутствуют грубые ошибки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B5B6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Продемонстрировано свободное владение предметом проектной деятельности. Ошибки отсутствуют </w:t>
            </w:r>
          </w:p>
        </w:tc>
      </w:tr>
      <w:tr w:rsidR="003945C9" w14:paraId="576FE0F5" w14:textId="77777777">
        <w:trPr>
          <w:trHeight w:val="3049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AF99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 xml:space="preserve">Регулятивные </w:t>
            </w:r>
          </w:p>
          <w:p w14:paraId="6B088D25" w14:textId="77777777" w:rsidR="003945C9" w:rsidRDefault="00B43FF2" w:rsidP="00F0521A">
            <w:pPr>
              <w:spacing w:after="0" w:line="240" w:lineRule="auto"/>
              <w:ind w:left="0" w:right="56" w:firstLine="0"/>
              <w:jc w:val="center"/>
            </w:pPr>
            <w:r>
              <w:rPr>
                <w:b/>
              </w:rPr>
              <w:t xml:space="preserve">действия </w:t>
            </w:r>
          </w:p>
          <w:p w14:paraId="421BBB5A" w14:textId="77777777" w:rsidR="003945C9" w:rsidRDefault="00B43FF2" w:rsidP="00F0521A">
            <w:pPr>
              <w:spacing w:after="0" w:line="240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CEF4FBA" w14:textId="77777777" w:rsidR="003945C9" w:rsidRDefault="00B43FF2" w:rsidP="00F0521A">
            <w:pPr>
              <w:spacing w:after="0" w:line="240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3D258DA" w14:textId="77777777" w:rsidR="003945C9" w:rsidRDefault="00B43FF2" w:rsidP="00F0521A">
            <w:pPr>
              <w:spacing w:after="0" w:line="240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7A78B91" w14:textId="77777777" w:rsidR="003945C9" w:rsidRDefault="00B43FF2" w:rsidP="00F0521A">
            <w:pPr>
              <w:spacing w:after="0" w:line="240" w:lineRule="auto"/>
              <w:ind w:left="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1A23AD9" w14:textId="77777777" w:rsidR="003945C9" w:rsidRDefault="00B43FF2" w:rsidP="00F0521A">
            <w:pPr>
              <w:spacing w:after="0" w:line="240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9CBA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Продемонстрированы навыки определения темы и </w:t>
            </w:r>
          </w:p>
          <w:p w14:paraId="00617C31" w14:textId="77777777" w:rsidR="003945C9" w:rsidRDefault="00B43FF2" w:rsidP="00F0521A">
            <w:pPr>
              <w:spacing w:after="0" w:line="240" w:lineRule="auto"/>
              <w:ind w:left="0" w:right="62" w:firstLine="0"/>
              <w:jc w:val="center"/>
            </w:pPr>
            <w:r>
              <w:t xml:space="preserve">планирования работы. </w:t>
            </w:r>
          </w:p>
          <w:p w14:paraId="36E61794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Работа доведена до конца и представлена комиссии; </w:t>
            </w:r>
          </w:p>
          <w:p w14:paraId="34234FF3" w14:textId="77777777" w:rsidR="003945C9" w:rsidRDefault="00B43FF2" w:rsidP="00F0521A">
            <w:pPr>
              <w:spacing w:after="0" w:line="240" w:lineRule="auto"/>
              <w:ind w:left="0" w:right="56" w:firstLine="0"/>
              <w:jc w:val="center"/>
            </w:pPr>
            <w:r>
              <w:t xml:space="preserve">некоторые этапы выполнялись </w:t>
            </w:r>
          </w:p>
          <w:p w14:paraId="49BEF492" w14:textId="77777777" w:rsidR="003945C9" w:rsidRDefault="00B43FF2" w:rsidP="00F0521A">
            <w:pPr>
              <w:spacing w:after="0" w:line="240" w:lineRule="auto"/>
              <w:ind w:left="245" w:right="141" w:hanging="168"/>
            </w:pPr>
            <w:r>
              <w:t xml:space="preserve">под контролем и при поддержке руководителя. При этом проявляются отдельные элементы самооценки и самоконтроля обучающегося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4FF8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Работа тщательно спланирована и последовательно реализована, </w:t>
            </w:r>
          </w:p>
          <w:p w14:paraId="093DA926" w14:textId="77777777" w:rsidR="003945C9" w:rsidRDefault="00B43FF2" w:rsidP="00F0521A">
            <w:pPr>
              <w:spacing w:after="0" w:line="240" w:lineRule="auto"/>
              <w:ind w:left="0" w:right="59" w:firstLine="0"/>
              <w:jc w:val="center"/>
            </w:pPr>
            <w:r>
              <w:t xml:space="preserve">своевременно пройдены все </w:t>
            </w:r>
          </w:p>
          <w:p w14:paraId="1D8ED84B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необходимые этапы обсуждения и представления. </w:t>
            </w:r>
          </w:p>
          <w:p w14:paraId="0C0C85A6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Контроль и коррекция осуществлялись самостоятельно </w:t>
            </w:r>
          </w:p>
        </w:tc>
      </w:tr>
      <w:tr w:rsidR="003945C9" w14:paraId="3A8B8E38" w14:textId="77777777">
        <w:trPr>
          <w:trHeight w:val="198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4E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Коммуникация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BD7B" w14:textId="77777777" w:rsidR="003945C9" w:rsidRDefault="00B43FF2" w:rsidP="00F0521A">
            <w:pPr>
              <w:spacing w:after="0" w:line="240" w:lineRule="auto"/>
              <w:ind w:left="0" w:right="0" w:firstLine="9"/>
              <w:jc w:val="center"/>
            </w:pPr>
            <w:r>
              <w:t xml:space="preserve">Продемонстрированы навыки оформления проектной работы и пояснительной записки, а также </w:t>
            </w:r>
          </w:p>
          <w:p w14:paraId="3EBCF951" w14:textId="77777777" w:rsidR="003945C9" w:rsidRDefault="00B43FF2" w:rsidP="00F0521A">
            <w:pPr>
              <w:spacing w:after="0" w:line="240" w:lineRule="auto"/>
              <w:ind w:left="0" w:right="0" w:firstLine="0"/>
            </w:pPr>
            <w:r>
              <w:t xml:space="preserve">подготовки простой презентации. </w:t>
            </w:r>
          </w:p>
          <w:p w14:paraId="72B565E6" w14:textId="77777777" w:rsidR="003945C9" w:rsidRDefault="00B43FF2" w:rsidP="00F0521A">
            <w:pPr>
              <w:spacing w:after="0" w:line="240" w:lineRule="auto"/>
              <w:ind w:left="0" w:right="56" w:firstLine="0"/>
              <w:jc w:val="center"/>
            </w:pPr>
            <w:r>
              <w:t xml:space="preserve">Автор отвечает на вопросы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21B7" w14:textId="77777777" w:rsidR="003945C9" w:rsidRDefault="00B43FF2" w:rsidP="00F0521A">
            <w:pPr>
              <w:spacing w:after="0" w:line="240" w:lineRule="auto"/>
              <w:ind w:left="0" w:right="62" w:firstLine="0"/>
              <w:jc w:val="center"/>
            </w:pPr>
            <w:r>
              <w:t xml:space="preserve">Тема ясно определена и пояснена. </w:t>
            </w:r>
          </w:p>
          <w:p w14:paraId="5D013861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Текст/сообщение хорошо структурированы. Все мысли выражены ясно, логично, </w:t>
            </w:r>
          </w:p>
          <w:p w14:paraId="12DCC558" w14:textId="77777777" w:rsidR="003945C9" w:rsidRDefault="00B43FF2" w:rsidP="00F0521A">
            <w:pPr>
              <w:spacing w:after="0" w:line="240" w:lineRule="auto"/>
              <w:ind w:left="101" w:right="168" w:firstLine="10"/>
            </w:pPr>
            <w:r>
              <w:t xml:space="preserve">последовательно, аргументированно. Работа/сообщение вызывает интерес. Автор свободно отвечает на вопросы </w:t>
            </w:r>
          </w:p>
        </w:tc>
      </w:tr>
    </w:tbl>
    <w:p w14:paraId="16DBDE9A" w14:textId="77777777" w:rsidR="003945C9" w:rsidRDefault="00B43FF2" w:rsidP="00F0521A">
      <w:pPr>
        <w:spacing w:after="0" w:line="240" w:lineRule="auto"/>
        <w:ind w:left="745" w:right="0" w:firstLine="0"/>
        <w:jc w:val="left"/>
      </w:pPr>
      <w:r>
        <w:t xml:space="preserve"> </w:t>
      </w:r>
    </w:p>
    <w:p w14:paraId="0BF76EC6" w14:textId="77777777" w:rsidR="003945C9" w:rsidRDefault="00B43FF2" w:rsidP="00F76436">
      <w:pPr>
        <w:spacing w:after="0" w:line="240" w:lineRule="auto"/>
        <w:ind w:left="0" w:right="65" w:firstLine="0"/>
      </w:pPr>
      <w:r>
        <w:t xml:space="preserve"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 </w:t>
      </w:r>
    </w:p>
    <w:p w14:paraId="2E615794" w14:textId="77777777" w:rsidR="003945C9" w:rsidRDefault="00B43FF2" w:rsidP="00B40810">
      <w:pPr>
        <w:numPr>
          <w:ilvl w:val="1"/>
          <w:numId w:val="9"/>
        </w:numPr>
        <w:spacing w:after="0" w:line="240" w:lineRule="auto"/>
        <w:ind w:left="284" w:right="65" w:hanging="253"/>
      </w:pPr>
      <w:r>
        <w:t xml:space="preserve">Основные требования к инструментарию оценки сформированности универсальных учебных действий при процедуре защиты реализованного проекта: </w:t>
      </w:r>
    </w:p>
    <w:p w14:paraId="6769A4B3" w14:textId="77777777" w:rsidR="003945C9" w:rsidRDefault="00B43FF2" w:rsidP="00B40810">
      <w:pPr>
        <w:pStyle w:val="a3"/>
        <w:numPr>
          <w:ilvl w:val="0"/>
          <w:numId w:val="28"/>
        </w:numPr>
        <w:spacing w:after="0" w:line="240" w:lineRule="auto"/>
        <w:ind w:left="284" w:right="65" w:hanging="253"/>
      </w:pPr>
      <w:r>
        <w:t xml:space="preserve"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 </w:t>
      </w:r>
    </w:p>
    <w:p w14:paraId="5AE0625C" w14:textId="77777777" w:rsidR="003945C9" w:rsidRDefault="00B43FF2" w:rsidP="00B40810">
      <w:pPr>
        <w:pStyle w:val="a3"/>
        <w:numPr>
          <w:ilvl w:val="0"/>
          <w:numId w:val="28"/>
        </w:numPr>
        <w:spacing w:after="0" w:line="240" w:lineRule="auto"/>
        <w:ind w:left="284" w:right="65" w:hanging="253"/>
      </w:pPr>
      <w:r>
        <w:t xml:space="preserve"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 </w:t>
      </w:r>
    </w:p>
    <w:p w14:paraId="6D2A3C82" w14:textId="77777777" w:rsidR="003945C9" w:rsidRDefault="00B43FF2" w:rsidP="00B40810">
      <w:pPr>
        <w:pStyle w:val="a3"/>
        <w:numPr>
          <w:ilvl w:val="0"/>
          <w:numId w:val="28"/>
        </w:numPr>
        <w:spacing w:after="0" w:line="240" w:lineRule="auto"/>
        <w:ind w:left="284" w:right="65" w:hanging="253"/>
      </w:pPr>
      <w:r>
        <w:t xml:space="preserve">оценивание производится на основе </w:t>
      </w:r>
      <w:proofErr w:type="spellStart"/>
      <w:r>
        <w:t>критериальной</w:t>
      </w:r>
      <w:proofErr w:type="spellEnd"/>
      <w:r>
        <w:t xml:space="preserve"> модели; </w:t>
      </w:r>
    </w:p>
    <w:p w14:paraId="0860464F" w14:textId="77777777" w:rsidR="003945C9" w:rsidRDefault="00B43FF2" w:rsidP="00B40810">
      <w:pPr>
        <w:pStyle w:val="a3"/>
        <w:numPr>
          <w:ilvl w:val="0"/>
          <w:numId w:val="28"/>
        </w:numPr>
        <w:spacing w:after="0" w:line="240" w:lineRule="auto"/>
        <w:ind w:left="284" w:right="65" w:hanging="253"/>
      </w:pPr>
      <w:r>
        <w:t xml:space="preserve"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 </w:t>
      </w:r>
    </w:p>
    <w:p w14:paraId="58E5E89F" w14:textId="0D927133" w:rsidR="00F76436" w:rsidRDefault="00B43FF2" w:rsidP="00AF6AA8">
      <w:pPr>
        <w:pStyle w:val="a3"/>
        <w:numPr>
          <w:ilvl w:val="0"/>
          <w:numId w:val="28"/>
        </w:numPr>
        <w:spacing w:after="0" w:line="240" w:lineRule="auto"/>
        <w:ind w:left="284" w:right="65" w:hanging="253"/>
      </w:pPr>
      <w:r>
        <w:t xml:space="preserve">результаты оценивания универсальных учебных действий в формате, принятом образовательной организацией доводятся до сведения обучающихся. </w:t>
      </w:r>
    </w:p>
    <w:p w14:paraId="09886B47" w14:textId="77777777" w:rsidR="00F76436" w:rsidRDefault="00F76436" w:rsidP="00F0521A">
      <w:pPr>
        <w:spacing w:after="0" w:line="240" w:lineRule="auto"/>
        <w:ind w:left="567" w:right="65" w:hanging="536"/>
      </w:pPr>
    </w:p>
    <w:p w14:paraId="791AA3E1" w14:textId="0719F2E8" w:rsidR="003945C9" w:rsidRDefault="00B43FF2" w:rsidP="00F0521A">
      <w:pPr>
        <w:spacing w:after="0" w:line="240" w:lineRule="auto"/>
        <w:ind w:left="567" w:right="65" w:hanging="536"/>
      </w:pPr>
      <w:r>
        <w:t xml:space="preserve">Выполненная работа рецензируется руководителем. В рецензии оцениваются и освещаются основные позиции с учетом оценки критериев содержательной части проекта в баллах. </w:t>
      </w:r>
    </w:p>
    <w:tbl>
      <w:tblPr>
        <w:tblStyle w:val="TableGrid"/>
        <w:tblW w:w="9513" w:type="dxa"/>
        <w:tblInd w:w="308" w:type="dxa"/>
        <w:tblCellMar>
          <w:top w:w="10" w:type="dxa"/>
          <w:right w:w="8" w:type="dxa"/>
        </w:tblCellMar>
        <w:tblLook w:val="04A0" w:firstRow="1" w:lastRow="0" w:firstColumn="1" w:lastColumn="0" w:noHBand="0" w:noVBand="1"/>
      </w:tblPr>
      <w:tblGrid>
        <w:gridCol w:w="8519"/>
        <w:gridCol w:w="994"/>
      </w:tblGrid>
      <w:tr w:rsidR="003945C9" w14:paraId="6C48A5E5" w14:textId="77777777">
        <w:trPr>
          <w:trHeight w:val="514"/>
        </w:trPr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DDC" w14:textId="77777777" w:rsidR="003945C9" w:rsidRDefault="00B43FF2" w:rsidP="00F0521A">
            <w:pPr>
              <w:spacing w:after="0" w:line="240" w:lineRule="auto"/>
              <w:ind w:left="370" w:right="0" w:firstLine="0"/>
              <w:jc w:val="left"/>
            </w:pPr>
            <w:r>
              <w:rPr>
                <w:b/>
                <w:sz w:val="22"/>
              </w:rPr>
              <w:t>1.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Способность к самостоятельному приобретению знаний и решению проблем </w:t>
            </w:r>
          </w:p>
          <w:p w14:paraId="450502C9" w14:textId="77777777" w:rsidR="003945C9" w:rsidRDefault="00B43FF2" w:rsidP="00F0521A">
            <w:pPr>
              <w:spacing w:after="0" w:line="240" w:lineRule="auto"/>
              <w:ind w:left="75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24B9B75D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29F8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1.1.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Поиск, отбор и адекватное использование информации </w:t>
            </w:r>
          </w:p>
          <w:p w14:paraId="3F83D899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946B0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357655EA" w14:textId="77777777">
        <w:trPr>
          <w:trHeight w:val="52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3412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Работа содержит незначительный объем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подходящей информации из ограниченного числа однотипных источников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3C60" w14:textId="77777777" w:rsidR="003945C9" w:rsidRDefault="00B43FF2" w:rsidP="00F0521A">
            <w:pPr>
              <w:spacing w:after="0" w:line="240" w:lineRule="auto"/>
              <w:ind w:left="-1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63E724A9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3945C9" w14:paraId="6506E686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C8C7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Работа содержит достаточный объем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подходящей информации из однотипных источников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ACE" w14:textId="77777777" w:rsidR="003945C9" w:rsidRDefault="00B43FF2" w:rsidP="00F0521A">
            <w:pPr>
              <w:spacing w:after="0" w:line="240" w:lineRule="auto"/>
              <w:ind w:left="-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72DD9BC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61AB7A1A" w14:textId="77777777">
        <w:trPr>
          <w:trHeight w:val="29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8BBA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lastRenderedPageBreak/>
              <w:t>Работа содержит достаточно полную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информацию из разнообразных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источников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1BC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3945C9" w14:paraId="23938EB5" w14:textId="77777777">
        <w:trPr>
          <w:trHeight w:val="802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82B5D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1.2.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Постановка проблемы </w:t>
            </w:r>
          </w:p>
          <w:p w14:paraId="3F244230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F623" w14:textId="77777777" w:rsidR="003945C9" w:rsidRDefault="00B43FF2" w:rsidP="00F0521A">
            <w:pPr>
              <w:spacing w:after="0" w:line="240" w:lineRule="auto"/>
              <w:ind w:left="58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7EEEA096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Балл </w:t>
            </w:r>
          </w:p>
        </w:tc>
      </w:tr>
      <w:tr w:rsidR="003945C9" w14:paraId="10349AAE" w14:textId="77777777">
        <w:trPr>
          <w:trHeight w:val="807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6851A" w14:textId="77777777" w:rsidR="003945C9" w:rsidRDefault="00B43FF2" w:rsidP="00F0521A">
            <w:pPr>
              <w:spacing w:after="0" w:line="240" w:lineRule="auto"/>
              <w:ind w:left="10" w:right="461" w:firstLine="0"/>
            </w:pPr>
            <w:r>
              <w:rPr>
                <w:sz w:val="22"/>
              </w:rPr>
              <w:t>Проблема сформулирована,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но гипотеза отсутствует. План действий фрагментарный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1DFF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3945C9" w14:paraId="2B6E8E3B" w14:textId="77777777">
        <w:trPr>
          <w:trHeight w:val="523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ACEC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Проблема сформулирована, обоснована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 xml:space="preserve">выдвинута гипотеза (гипотезы), но план действий по доказательству/опровержению гипотезы не полный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BDEA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7" w:right="0" w:firstLine="0"/>
              <w:jc w:val="left"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sz w:val="22"/>
              </w:rPr>
              <w:t xml:space="preserve">2 </w:t>
            </w:r>
          </w:p>
        </w:tc>
      </w:tr>
      <w:tr w:rsidR="003945C9" w14:paraId="235727A2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734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Проблема сформулирована, обоснована,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выдвинута гипотеза (гипотезы), дан подробный план действий по доказательству/опровержению гипотезы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D174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7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398A9BF9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92E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1.3.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Актуальность и значимость темы проекта </w:t>
            </w:r>
          </w:p>
          <w:p w14:paraId="27D696EB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87CDA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23767A20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8523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Актуальность темы проекта и её значимость для ученика обозначены фрагментарно на уровне утверждений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55DA" w14:textId="77777777" w:rsidR="003945C9" w:rsidRDefault="00B43FF2" w:rsidP="00F0521A">
            <w:pPr>
              <w:spacing w:after="0" w:line="240" w:lineRule="auto"/>
              <w:ind w:left="-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D684044" w14:textId="77777777" w:rsidR="003945C9" w:rsidRDefault="00B43FF2" w:rsidP="00F0521A">
            <w:pPr>
              <w:spacing w:after="0" w:line="240" w:lineRule="auto"/>
              <w:ind w:left="8" w:right="0" w:firstLine="0"/>
              <w:jc w:val="center"/>
            </w:pPr>
            <w:r>
              <w:rPr>
                <w:rFonts w:ascii="Lucida Sans Unicode" w:eastAsia="Lucida Sans Unicode" w:hAnsi="Lucida Sans Unicode" w:cs="Lucida Sans Unicode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4253EEE5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D633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Актуальность темы проекта и её значимость для ученика обозначены на уровне утверждений, приведены основания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B52" w14:textId="77777777" w:rsidR="003945C9" w:rsidRDefault="00B43FF2" w:rsidP="00F0521A">
            <w:pPr>
              <w:spacing w:after="0" w:line="240" w:lineRule="auto"/>
              <w:ind w:left="-2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1220CDA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72309E49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B005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67B7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2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61176111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494F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1.4.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Анализ хода работы, выводы и перспективы </w:t>
            </w:r>
          </w:p>
          <w:p w14:paraId="6D4A4007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72EB3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16B21513" w14:textId="77777777">
        <w:trPr>
          <w:trHeight w:val="346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3B36C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Анализ заменен кратким описанием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хода и порядка работы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3725CE" w14:textId="77777777" w:rsidR="003945C9" w:rsidRDefault="00B43FF2" w:rsidP="00F0521A">
            <w:pPr>
              <w:spacing w:after="0" w:line="240" w:lineRule="auto"/>
              <w:ind w:left="8" w:right="0" w:firstLine="0"/>
              <w:jc w:val="center"/>
            </w:pPr>
            <w:r>
              <w:rPr>
                <w:rFonts w:ascii="Lucida Sans Unicode" w:eastAsia="Lucida Sans Unicode" w:hAnsi="Lucida Sans Unicode" w:cs="Lucida Sans Unicode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62D40C37" w14:textId="77777777">
        <w:trPr>
          <w:trHeight w:val="26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2715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Представлен развернутый обзор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работы по достижению целей, заявленных в проекте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3EC6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70AC3FBD" w14:textId="77777777">
        <w:trPr>
          <w:trHeight w:val="52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9575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Представлен исчерпывающий анализ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ситуаций, складывавшихся в ходе работы, сделаны необходимые выводы, намечены перспективы работы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6E5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6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7A02A840" w14:textId="77777777">
        <w:trPr>
          <w:trHeight w:val="50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6199E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1.5.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Личная заинтересованность автора, творческий подход к работе </w:t>
            </w:r>
          </w:p>
          <w:p w14:paraId="39E181DD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B3FCF5B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</w:tbl>
    <w:p w14:paraId="52FDA96B" w14:textId="77777777" w:rsidR="003945C9" w:rsidRDefault="003945C9" w:rsidP="00F0521A">
      <w:pPr>
        <w:spacing w:after="0" w:line="240" w:lineRule="auto"/>
        <w:ind w:left="-1527" w:right="94" w:firstLine="0"/>
        <w:jc w:val="left"/>
      </w:pPr>
    </w:p>
    <w:tbl>
      <w:tblPr>
        <w:tblStyle w:val="TableGrid"/>
        <w:tblW w:w="9513" w:type="dxa"/>
        <w:tblInd w:w="308" w:type="dxa"/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8519"/>
        <w:gridCol w:w="994"/>
      </w:tblGrid>
      <w:tr w:rsidR="003945C9" w14:paraId="653A85F3" w14:textId="77777777">
        <w:trPr>
          <w:trHeight w:val="76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459C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Работа шаблонная.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Автор проявил незначительный интерес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к теме проекта, но не продемонстрировал самостоятельности в работе, не использовал возможности творческого подхода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6669" w14:textId="77777777" w:rsidR="003945C9" w:rsidRDefault="00B43FF2" w:rsidP="00F0521A">
            <w:pPr>
              <w:spacing w:after="0" w:line="240" w:lineRule="auto"/>
              <w:ind w:left="-13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2CF5A3D6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Lucida Sans Unicode" w:eastAsia="Lucida Sans Unicode" w:hAnsi="Lucida Sans Unicode" w:cs="Lucida Sans Unicode"/>
                <w:sz w:val="22"/>
              </w:rPr>
              <w:t>1</w:t>
            </w:r>
          </w:p>
          <w:p w14:paraId="669B0C7A" w14:textId="77777777" w:rsidR="003945C9" w:rsidRDefault="00B43FF2" w:rsidP="00F0521A">
            <w:pPr>
              <w:spacing w:after="0" w:line="240" w:lineRule="auto"/>
              <w:ind w:left="-2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30CF4B8C" w14:textId="77777777">
        <w:trPr>
          <w:trHeight w:val="76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F1F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Работа самостоятельная, демонстрирующая серьезную заинтересованность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автора, предпринята попытка представить личный взгляд на тему проекта, применены элементы творчества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E4B2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2 </w:t>
            </w:r>
          </w:p>
          <w:p w14:paraId="41AD4F7D" w14:textId="77777777" w:rsidR="003945C9" w:rsidRDefault="00B43FF2" w:rsidP="00F0521A">
            <w:pPr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58896DC5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0B3C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Работа отличается творческим подходом,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собственным оригинальным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отношением автора к идее проекта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BA50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18EE9346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0F2F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1.6.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Полезность и востребованность продукта </w:t>
            </w:r>
          </w:p>
          <w:p w14:paraId="13645824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61D4C" w14:textId="77777777" w:rsidR="003945C9" w:rsidRDefault="00B43FF2" w:rsidP="00F0521A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060FF95C" w14:textId="77777777">
        <w:trPr>
          <w:trHeight w:val="52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B3C8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Проектный продукт полезен после доработки, круг лиц,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которыми он может быть востребован, указан неявно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C0D8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2" w:right="0" w:firstLine="0"/>
              <w:jc w:val="left"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3945C9" w14:paraId="7671975B" w14:textId="77777777">
        <w:trPr>
          <w:trHeight w:val="51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FE90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Проектный продукт полезен, круг лиц,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которыми он может быть востребован указан. Названы потенциальные потребители и области использования продукта.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A05F" w14:textId="77777777" w:rsidR="003945C9" w:rsidRDefault="00B43FF2" w:rsidP="00F0521A">
            <w:pPr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9C42FFB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0B3A1B3E" w14:textId="77777777">
        <w:trPr>
          <w:trHeight w:val="1032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882E7" w14:textId="77777777" w:rsidR="003945C9" w:rsidRDefault="00B43FF2" w:rsidP="00F0521A">
            <w:pPr>
              <w:spacing w:after="0" w:line="240" w:lineRule="auto"/>
              <w:ind w:left="10" w:right="6" w:firstLine="0"/>
            </w:pPr>
            <w:r>
              <w:rPr>
                <w:sz w:val="22"/>
              </w:rPr>
              <w:t>Продукт полезен. Указан круг лиц,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которыми он будет востребован. Сформулированы рекомендации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по использованию полученного продукта, спланированы действия по его продвижению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A11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  <w:p w14:paraId="1E84ABA6" w14:textId="77777777" w:rsidR="003945C9" w:rsidRDefault="00B43FF2" w:rsidP="00F0521A">
            <w:pPr>
              <w:spacing w:after="0" w:line="240" w:lineRule="auto"/>
              <w:ind w:left="-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2B9C151" w14:textId="77777777" w:rsidR="003945C9" w:rsidRDefault="00B43FF2" w:rsidP="00F0521A">
            <w:pPr>
              <w:spacing w:after="0" w:line="240" w:lineRule="auto"/>
              <w:ind w:left="-1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4C000C03" w14:textId="77777777">
        <w:trPr>
          <w:trHeight w:val="1033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F33D2B1" w14:textId="77777777" w:rsidR="003945C9" w:rsidRDefault="00B43FF2" w:rsidP="00F0521A">
            <w:pPr>
              <w:spacing w:after="0" w:line="240" w:lineRule="auto"/>
              <w:ind w:left="1599" w:right="0" w:firstLine="0"/>
              <w:jc w:val="left"/>
            </w:pPr>
            <w:r>
              <w:rPr>
                <w:b/>
                <w:sz w:val="22"/>
              </w:rPr>
              <w:t xml:space="preserve">2. Сформированность предметных знаний и способов действий </w:t>
            </w:r>
          </w:p>
          <w:p w14:paraId="1226C0D9" w14:textId="77777777" w:rsidR="003945C9" w:rsidRDefault="00B43FF2" w:rsidP="00F0521A">
            <w:pPr>
              <w:spacing w:after="0" w:line="240" w:lineRule="auto"/>
              <w:ind w:left="10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0F190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3945C9" w14:paraId="1E1A5490" w14:textId="77777777">
        <w:trPr>
          <w:trHeight w:val="76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9BBE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2.1.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Соответствие выбранных способов работы цели и содержанию проекта </w:t>
            </w:r>
          </w:p>
          <w:p w14:paraId="0F389AE6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8FD" w14:textId="77777777" w:rsidR="003945C9" w:rsidRDefault="00B43FF2" w:rsidP="00F0521A">
            <w:pPr>
              <w:tabs>
                <w:tab w:val="center" w:pos="496"/>
              </w:tabs>
              <w:spacing w:after="0" w:line="240" w:lineRule="auto"/>
              <w:ind w:left="-17" w:right="0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ab/>
            </w: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292B5835" w14:textId="77777777">
        <w:trPr>
          <w:trHeight w:val="51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EA0E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Часть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используемых способов работы не соответствует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теме и цели проекта, цели могут быть до конца не достигнуты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1CE" w14:textId="77777777" w:rsidR="003945C9" w:rsidRDefault="00B43FF2" w:rsidP="00F0521A">
            <w:pPr>
              <w:spacing w:after="0" w:line="240" w:lineRule="auto"/>
              <w:ind w:left="-16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FB7CC74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Lucida Sans Unicode" w:eastAsia="Lucida Sans Unicode" w:hAnsi="Lucida Sans Unicode" w:cs="Lucida Sans Unicode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45DFA5CC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A977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lastRenderedPageBreak/>
              <w:t>Использованные способы работы соответствуют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теме и цели проекта, но являются недостаточными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2D9E" w14:textId="77777777" w:rsidR="003945C9" w:rsidRDefault="00B43FF2" w:rsidP="00F0521A">
            <w:pPr>
              <w:spacing w:after="0" w:line="240" w:lineRule="auto"/>
              <w:ind w:left="-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87FC1C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2FA030F8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64F8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Способы работы достаточны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и использованы уместно и эффективно, цели проекта достигнуты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3A1E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6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7AFF982B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A0B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2.2.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Глубина раскрытия темы проекта </w:t>
            </w:r>
          </w:p>
          <w:p w14:paraId="5F880611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91D" w14:textId="77777777" w:rsidR="003945C9" w:rsidRDefault="00B43FF2" w:rsidP="00F0521A">
            <w:pPr>
              <w:spacing w:after="0" w:line="240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42D5AC2" w14:textId="77777777" w:rsidR="003945C9" w:rsidRDefault="00B43FF2" w:rsidP="00F0521A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5FFB5590" w14:textId="77777777">
        <w:trPr>
          <w:trHeight w:val="350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DB417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Тема проекта раскрыта фрагментарно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2A39C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Lucida Sans Unicode" w:eastAsia="Lucida Sans Unicode" w:hAnsi="Lucida Sans Unicode" w:cs="Lucida Sans Unicode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0B8CEF88" w14:textId="77777777">
        <w:trPr>
          <w:trHeight w:val="26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5080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Тема проекта раскрыта, автор показал знание темы в рамках школьной программы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A83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5F6E946D" w14:textId="77777777">
        <w:trPr>
          <w:trHeight w:val="52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E303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Тема проекта раскрыта исчерпывающе, автор продемонстрировал глубокие знания, выходящие за рамки школьной программы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C32E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3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547B8346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5D6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2.3</w:t>
            </w:r>
            <w:r>
              <w:rPr>
                <w:sz w:val="22"/>
              </w:rPr>
              <w:t>.</w:t>
            </w:r>
            <w:r>
              <w:rPr>
                <w:b/>
                <w:i/>
                <w:sz w:val="22"/>
              </w:rPr>
              <w:t xml:space="preserve"> Качество проектного продукта</w:t>
            </w:r>
            <w:r>
              <w:rPr>
                <w:b/>
                <w:sz w:val="22"/>
              </w:rPr>
              <w:t xml:space="preserve"> </w:t>
            </w:r>
          </w:p>
          <w:p w14:paraId="4723DD39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9C50" w14:textId="77777777" w:rsidR="003945C9" w:rsidRDefault="00B43FF2" w:rsidP="00F0521A">
            <w:pPr>
              <w:spacing w:after="0" w:line="240" w:lineRule="auto"/>
              <w:ind w:left="495" w:right="184" w:hanging="250"/>
              <w:jc w:val="left"/>
            </w:pPr>
            <w:r>
              <w:rPr>
                <w:b/>
                <w:sz w:val="22"/>
              </w:rPr>
              <w:t xml:space="preserve">Балл 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64595321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08F2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Проектный продукт не соответствует большинству требований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качества (эстетика, удобство использования, соответствие заявленным целям)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0B3" w14:textId="77777777" w:rsidR="003945C9" w:rsidRDefault="00B43FF2" w:rsidP="00F0521A">
            <w:pPr>
              <w:spacing w:after="0" w:line="240" w:lineRule="auto"/>
              <w:ind w:left="-1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3BDD320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rFonts w:ascii="Lucida Sans Unicode" w:eastAsia="Lucida Sans Unicode" w:hAnsi="Lucida Sans Unicode" w:cs="Lucida Sans Unicode"/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4F4593F8" w14:textId="77777777">
        <w:trPr>
          <w:trHeight w:val="26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1764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Продукт не полностью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соответствует требованиям качества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4194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5EB5FD9D" w14:textId="77777777">
        <w:trPr>
          <w:trHeight w:val="562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7CB1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Продукт полностью соответствует требованиям качества (эстетичен, удобен в использовании, соответствует заявленным целям)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5D9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3" w:right="0" w:firstLine="0"/>
              <w:jc w:val="left"/>
            </w:pP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sz w:val="22"/>
              </w:rPr>
              <w:t xml:space="preserve">3 </w:t>
            </w:r>
          </w:p>
        </w:tc>
      </w:tr>
      <w:tr w:rsidR="003945C9" w14:paraId="615A8E31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F4A54" w14:textId="77777777" w:rsidR="003945C9" w:rsidRDefault="00B43FF2" w:rsidP="00F0521A">
            <w:pPr>
              <w:spacing w:after="0" w:line="240" w:lineRule="auto"/>
              <w:ind w:left="2540" w:right="0" w:firstLine="0"/>
              <w:jc w:val="left"/>
            </w:pPr>
            <w:r>
              <w:rPr>
                <w:b/>
                <w:sz w:val="22"/>
              </w:rPr>
              <w:t>3.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Сформированность регулятивных действий </w:t>
            </w:r>
          </w:p>
          <w:p w14:paraId="59632745" w14:textId="77777777" w:rsidR="003945C9" w:rsidRDefault="00B43FF2" w:rsidP="00F0521A">
            <w:pPr>
              <w:spacing w:after="0" w:line="240" w:lineRule="auto"/>
              <w:ind w:left="5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66918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3945C9" w14:paraId="731B6A51" w14:textId="77777777">
        <w:trPr>
          <w:trHeight w:val="51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CAC9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3.1.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Соответствие требованиям оформления письменной части</w:t>
            </w:r>
            <w:r>
              <w:rPr>
                <w:b/>
                <w:sz w:val="22"/>
              </w:rPr>
              <w:t xml:space="preserve"> </w:t>
            </w:r>
          </w:p>
          <w:p w14:paraId="2E296AD2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3C00D" w14:textId="77777777" w:rsidR="003945C9" w:rsidRDefault="00B43FF2" w:rsidP="00F0521A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2288D265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9D15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Предприняты попытки оформить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31FA" w14:textId="77777777" w:rsidR="003945C9" w:rsidRDefault="00B43FF2" w:rsidP="00F0521A">
            <w:pPr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2FF2DB1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3945C9" w14:paraId="24B2342F" w14:textId="77777777">
        <w:trPr>
          <w:trHeight w:val="52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202A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Письменная часть работы оформлена с опорой на установленные правилами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порядок и четкую структуру, допущены незначительные ошибки в оформлении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E34B" w14:textId="77777777" w:rsidR="003945C9" w:rsidRDefault="00B43FF2" w:rsidP="00F0521A">
            <w:pPr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39E8DC8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6FBA9EF6" w14:textId="77777777">
        <w:trPr>
          <w:trHeight w:val="523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2BC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Работа отличается четким и грамотным оформлением в точном соответствии с установленными правилами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B0F7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2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39587155" w14:textId="77777777">
        <w:trPr>
          <w:trHeight w:val="26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13C26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3.2.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Постановка цели, планирование путей ее достижения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D7684" w14:textId="77777777" w:rsidR="003945C9" w:rsidRDefault="00B43FF2" w:rsidP="00F0521A">
            <w:pPr>
              <w:spacing w:after="0" w:line="240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7486DB6E" w14:textId="77777777">
        <w:trPr>
          <w:trHeight w:val="26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9962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ED5C" w14:textId="77777777" w:rsidR="003945C9" w:rsidRDefault="003945C9" w:rsidP="00F0521A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3945C9" w14:paraId="0B245514" w14:textId="77777777">
        <w:trPr>
          <w:trHeight w:val="274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F236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>Цель сформулирована, обоснована, дан схематичный план ее достижения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725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3945C9" w14:paraId="6A7CA918" w14:textId="77777777">
        <w:trPr>
          <w:trHeight w:val="523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A38E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Цель сформулирована, обоснована,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планирование деятельности соотносится с собственным жизненным опытом, задачи реализуются последовательно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3668" w14:textId="77777777" w:rsidR="003945C9" w:rsidRDefault="00B43FF2" w:rsidP="00F0521A">
            <w:pPr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B0719FC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689C3663" w14:textId="77777777">
        <w:trPr>
          <w:trHeight w:val="51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E1AC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Цель сформулирована, четко обоснована, дан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подробный план ее достижения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>самостоятельно осуществляет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контроль и коррекцию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692A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ab/>
            </w:r>
            <w:r>
              <w:rPr>
                <w:sz w:val="22"/>
              </w:rPr>
              <w:t xml:space="preserve">3 </w:t>
            </w:r>
          </w:p>
        </w:tc>
      </w:tr>
      <w:tr w:rsidR="003945C9" w14:paraId="5652D0C3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74C4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i/>
                <w:sz w:val="22"/>
              </w:rPr>
              <w:t>Критерий 3.3.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Сценарий защиты (логика изложения), грамотное построение доклада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6642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</w:t>
            </w:r>
          </w:p>
        </w:tc>
      </w:tr>
      <w:tr w:rsidR="003945C9" w14:paraId="1A0551AF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9A10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Тема и содержание проекта раскрыты фрагментарно, дано сравнение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ожидаемого и полученного результатов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2DC1" w14:textId="77777777" w:rsidR="003945C9" w:rsidRDefault="00B43FF2" w:rsidP="00F0521A">
            <w:pPr>
              <w:spacing w:after="0" w:line="240" w:lineRule="auto"/>
              <w:ind w:left="-1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7F62C10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3945C9" w14:paraId="06B18987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6151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Тема и содержание проекта раскрыты, представлен развернутый обзор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работы по достижению целей, заявленных в проекте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49DA" w14:textId="77777777" w:rsidR="003945C9" w:rsidRDefault="00B43FF2" w:rsidP="00F0521A">
            <w:pPr>
              <w:spacing w:after="0" w:line="240" w:lineRule="auto"/>
              <w:ind w:left="-1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72AF97A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6047327F" w14:textId="77777777">
        <w:trPr>
          <w:trHeight w:val="52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91A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>Тема и содержание проекта раскрыты. Представлен анализ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ситуаций, складывавшихся в ходе работы, сделаны необходимые выводы, намечены перспективы работы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38F6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3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</w:tc>
      </w:tr>
      <w:tr w:rsidR="003945C9" w14:paraId="51887F23" w14:textId="77777777">
        <w:trPr>
          <w:trHeight w:val="533"/>
        </w:trPr>
        <w:tc>
          <w:tcPr>
            <w:tcW w:w="9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1904" w14:textId="77777777" w:rsidR="003945C9" w:rsidRDefault="00B43FF2" w:rsidP="00F0521A">
            <w:pPr>
              <w:spacing w:after="0" w:line="240" w:lineRule="auto"/>
              <w:ind w:left="2507" w:right="0" w:firstLine="0"/>
              <w:jc w:val="left"/>
            </w:pPr>
            <w:r>
              <w:rPr>
                <w:b/>
                <w:sz w:val="22"/>
              </w:rPr>
              <w:t>4.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Сформированность коммуникативных действий </w:t>
            </w:r>
          </w:p>
          <w:p w14:paraId="28F170FE" w14:textId="77777777" w:rsidR="003945C9" w:rsidRDefault="00B43FF2" w:rsidP="00F0521A">
            <w:pPr>
              <w:spacing w:after="0" w:line="240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5ECFCE67" w14:textId="77777777">
        <w:trPr>
          <w:trHeight w:val="102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24AC3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4.1.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Четкость и точность, убедительность и лаконичность</w:t>
            </w:r>
            <w:r>
              <w:rPr>
                <w:i/>
                <w:sz w:val="22"/>
              </w:rPr>
              <w:t xml:space="preserve"> </w:t>
            </w:r>
          </w:p>
          <w:p w14:paraId="2D7B0E02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1D3E" w14:textId="77777777" w:rsidR="003945C9" w:rsidRDefault="00B43FF2" w:rsidP="00F0521A">
            <w:pPr>
              <w:spacing w:after="0" w:line="240" w:lineRule="auto"/>
              <w:ind w:left="495" w:right="183" w:hanging="250"/>
              <w:jc w:val="left"/>
            </w:pPr>
            <w:r>
              <w:rPr>
                <w:b/>
                <w:sz w:val="22"/>
              </w:rPr>
              <w:t>Балл</w:t>
            </w:r>
            <w:r>
              <w:rPr>
                <w:sz w:val="22"/>
              </w:rPr>
              <w:t xml:space="preserve">  </w:t>
            </w:r>
          </w:p>
        </w:tc>
      </w:tr>
      <w:tr w:rsidR="003945C9" w14:paraId="514F01D8" w14:textId="77777777">
        <w:trPr>
          <w:trHeight w:val="1027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E416C" w14:textId="77777777" w:rsidR="003945C9" w:rsidRDefault="00B43FF2" w:rsidP="00F0521A">
            <w:pPr>
              <w:spacing w:after="0" w:line="240" w:lineRule="auto"/>
              <w:ind w:left="10" w:right="13" w:firstLine="0"/>
            </w:pPr>
            <w:r>
              <w:rPr>
                <w:sz w:val="22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BDAD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  <w:p w14:paraId="5DC96FD6" w14:textId="77777777" w:rsidR="003945C9" w:rsidRDefault="00B43FF2" w:rsidP="00F0521A">
            <w:pPr>
              <w:spacing w:after="0" w:line="240" w:lineRule="auto"/>
              <w:ind w:left="-2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3D4445B" w14:textId="77777777" w:rsidR="003945C9" w:rsidRDefault="00B43FF2" w:rsidP="00F0521A">
            <w:pPr>
              <w:spacing w:after="0" w:line="240" w:lineRule="auto"/>
              <w:ind w:left="-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3BD770BE" w14:textId="77777777">
        <w:trPr>
          <w:trHeight w:val="76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A71" w14:textId="77777777" w:rsidR="003945C9" w:rsidRDefault="00B43FF2" w:rsidP="00F0521A">
            <w:pPr>
              <w:spacing w:after="0" w:line="240" w:lineRule="auto"/>
              <w:ind w:left="10" w:right="12" w:firstLine="0"/>
            </w:pPr>
            <w:r>
              <w:rPr>
                <w:sz w:val="22"/>
              </w:rPr>
              <w:t xml:space="preserve"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FC20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5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2 </w:t>
            </w:r>
          </w:p>
          <w:p w14:paraId="494A20C1" w14:textId="77777777" w:rsidR="003945C9" w:rsidRDefault="00B43FF2" w:rsidP="00F0521A">
            <w:pPr>
              <w:spacing w:after="0" w:line="240" w:lineRule="auto"/>
              <w:ind w:left="-2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782CDC09" w14:textId="77777777">
        <w:trPr>
          <w:trHeight w:val="76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0B0" w14:textId="77777777" w:rsidR="003945C9" w:rsidRDefault="00B43FF2" w:rsidP="00F0521A">
            <w:pPr>
              <w:spacing w:after="0" w:line="240" w:lineRule="auto"/>
              <w:ind w:left="10" w:right="12" w:firstLine="0"/>
            </w:pPr>
            <w:r>
              <w:rPr>
                <w:sz w:val="22"/>
              </w:rPr>
              <w:lastRenderedPageBreak/>
              <w:t xml:space="preserve">Содержание всех элементов выступления дают представление о проекте; наблюдается правильность речи; точность письменной речи; четкость речи, лаконизм, немотивированные отступления от заявленной темы в ходе выступления отсутствуют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4DB5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21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  <w:p w14:paraId="1C11F691" w14:textId="77777777" w:rsidR="003945C9" w:rsidRDefault="00B43FF2" w:rsidP="00F0521A">
            <w:pPr>
              <w:spacing w:after="0" w:line="240" w:lineRule="auto"/>
              <w:ind w:left="-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5D2CB96A" w14:textId="77777777">
        <w:trPr>
          <w:trHeight w:val="519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A6C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i/>
                <w:sz w:val="22"/>
              </w:rPr>
              <w:t>Критерий 4.2</w:t>
            </w:r>
            <w:r>
              <w:rPr>
                <w:b/>
                <w:i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Умение осуществлять учебное сотрудничество в группе</w:t>
            </w:r>
            <w:r>
              <w:rPr>
                <w:b/>
                <w:sz w:val="22"/>
              </w:rPr>
              <w:t xml:space="preserve"> </w:t>
            </w:r>
          </w:p>
          <w:p w14:paraId="2A225378" w14:textId="77777777" w:rsidR="003945C9" w:rsidRDefault="00B43FF2" w:rsidP="00F0521A">
            <w:pPr>
              <w:spacing w:after="0" w:line="24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8DB2B" w14:textId="77777777" w:rsidR="003945C9" w:rsidRDefault="00B43FF2" w:rsidP="00F0521A">
            <w:pPr>
              <w:spacing w:after="0" w:line="240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Балл </w:t>
            </w:r>
          </w:p>
        </w:tc>
      </w:tr>
      <w:tr w:rsidR="003945C9" w14:paraId="1EF7FEC9" w14:textId="77777777">
        <w:trPr>
          <w:trHeight w:val="542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B94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Работает в группе сверстников, оказывает взаимопомощь, задает вопросы, необходимые для организации собственной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DEBD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4" w:right="0" w:firstLine="0"/>
              <w:jc w:val="left"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sz w:val="22"/>
              </w:rPr>
              <w:t xml:space="preserve">1 </w:t>
            </w:r>
          </w:p>
        </w:tc>
      </w:tr>
      <w:tr w:rsidR="003945C9" w14:paraId="02427CAF" w14:textId="77777777">
        <w:trPr>
          <w:trHeight w:val="518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1DE4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sz w:val="22"/>
              </w:rPr>
              <w:t xml:space="preserve"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887F" w14:textId="77777777" w:rsidR="003945C9" w:rsidRDefault="00B43FF2" w:rsidP="00F0521A">
            <w:pPr>
              <w:spacing w:after="0" w:line="240" w:lineRule="auto"/>
              <w:ind w:left="-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6B253B8" w14:textId="77777777" w:rsidR="003945C9" w:rsidRDefault="00B43FF2" w:rsidP="00F0521A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3945C9" w14:paraId="080A7B97" w14:textId="77777777">
        <w:trPr>
          <w:trHeight w:val="793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F9F3" w14:textId="77777777" w:rsidR="003945C9" w:rsidRDefault="00B43FF2" w:rsidP="00F0521A">
            <w:pPr>
              <w:spacing w:after="0" w:line="240" w:lineRule="auto"/>
              <w:ind w:left="10" w:right="11" w:firstLine="0"/>
            </w:pPr>
            <w:r>
              <w:rPr>
                <w:sz w:val="22"/>
              </w:rPr>
              <w:t xml:space="preserve"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B7D9" w14:textId="77777777" w:rsidR="003945C9" w:rsidRDefault="00B43FF2" w:rsidP="00F0521A">
            <w:pPr>
              <w:tabs>
                <w:tab w:val="center" w:pos="497"/>
              </w:tabs>
              <w:spacing w:after="0" w:line="240" w:lineRule="auto"/>
              <w:ind w:left="-18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3 </w:t>
            </w:r>
          </w:p>
          <w:p w14:paraId="5D93BEC5" w14:textId="77777777" w:rsidR="003945C9" w:rsidRDefault="00B43FF2" w:rsidP="00F0521A">
            <w:pPr>
              <w:spacing w:after="0" w:line="240" w:lineRule="auto"/>
              <w:ind w:left="-2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945C9" w14:paraId="2A96F5D4" w14:textId="77777777">
        <w:trPr>
          <w:trHeight w:val="792"/>
        </w:trPr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3F22D" w14:textId="77777777" w:rsidR="003945C9" w:rsidRDefault="00B43FF2" w:rsidP="00F0521A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>Итого баллов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632C" w14:textId="77777777" w:rsidR="003945C9" w:rsidRDefault="00B43FF2" w:rsidP="00F0521A">
            <w:pPr>
              <w:spacing w:after="0" w:line="240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28F32A6" w14:textId="77777777" w:rsidR="003945C9" w:rsidRDefault="00B43FF2" w:rsidP="00F0521A">
            <w:pPr>
              <w:spacing w:after="0" w:line="240" w:lineRule="auto"/>
              <w:ind w:left="-1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7C619297" w14:textId="77777777" w:rsidR="003945C9" w:rsidRDefault="00B43FF2" w:rsidP="00F76436">
      <w:pPr>
        <w:spacing w:after="0" w:line="240" w:lineRule="auto"/>
        <w:ind w:left="1022" w:right="65" w:hanging="720"/>
        <w:jc w:val="left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С целью определения степени самостоятельности обучающегося в ходе выполнения проекта учитываются три уровня сформированности навыков проектной деятельности: </w:t>
      </w:r>
    </w:p>
    <w:p w14:paraId="46419D1F" w14:textId="77777777" w:rsidR="003945C9" w:rsidRDefault="00B43FF2" w:rsidP="00F76436">
      <w:pPr>
        <w:spacing w:after="0" w:line="240" w:lineRule="auto"/>
        <w:ind w:left="312" w:right="65"/>
        <w:jc w:val="left"/>
      </w:pPr>
      <w:r>
        <w:t xml:space="preserve">            3 балла - высокий уровень (ярко выраженные положительные стороны работы во всех ее составных частях) </w:t>
      </w:r>
    </w:p>
    <w:p w14:paraId="5E358840" w14:textId="1190DCA5" w:rsidR="003945C9" w:rsidRDefault="00B43FF2" w:rsidP="00F76436">
      <w:pPr>
        <w:spacing w:after="0" w:line="240" w:lineRule="auto"/>
        <w:ind w:left="302" w:right="4384" w:firstLine="710"/>
        <w:jc w:val="left"/>
      </w:pPr>
      <w:r>
        <w:t>2</w:t>
      </w:r>
      <w:r>
        <w:rPr>
          <w:rFonts w:ascii="Arial" w:eastAsia="Arial" w:hAnsi="Arial" w:cs="Arial"/>
        </w:rPr>
        <w:t xml:space="preserve"> </w:t>
      </w:r>
      <w:r>
        <w:t xml:space="preserve">балла - базовый уровень (имеют место)        </w:t>
      </w:r>
      <w:r w:rsidR="00F76436">
        <w:br/>
      </w:r>
      <w:r>
        <w:t xml:space="preserve"> 1 балл - низкий уровень (отсутствуют). </w:t>
      </w:r>
    </w:p>
    <w:p w14:paraId="46B8DEDC" w14:textId="77777777" w:rsidR="003945C9" w:rsidRDefault="00B43FF2" w:rsidP="00F0521A">
      <w:pPr>
        <w:spacing w:after="0" w:line="240" w:lineRule="auto"/>
        <w:ind w:left="10" w:right="-273"/>
        <w:jc w:val="center"/>
      </w:pPr>
      <w:r>
        <w:t xml:space="preserve">Итого </w:t>
      </w:r>
      <w:r>
        <w:rPr>
          <w:b/>
        </w:rPr>
        <w:t>42 балла</w:t>
      </w:r>
      <w:r>
        <w:t xml:space="preserve"> - максимальное число </w:t>
      </w:r>
      <w:r>
        <w:rPr>
          <w:b/>
        </w:rPr>
        <w:t>за всю содержательную часть</w:t>
      </w:r>
      <w:r>
        <w:t xml:space="preserve"> проекта. </w:t>
      </w:r>
    </w:p>
    <w:p w14:paraId="3D4A6F12" w14:textId="48EDF1B3" w:rsidR="003945C9" w:rsidRDefault="00B43FF2" w:rsidP="00F0521A">
      <w:pPr>
        <w:tabs>
          <w:tab w:val="center" w:pos="498"/>
          <w:tab w:val="center" w:pos="2845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76436">
        <w:rPr>
          <w:rFonts w:ascii="Calibri" w:eastAsia="Calibri" w:hAnsi="Calibri" w:cs="Calibri"/>
          <w:sz w:val="22"/>
        </w:rPr>
        <w:t xml:space="preserve">     </w:t>
      </w: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 Критерии оценки защиты проекта: </w:t>
      </w:r>
    </w:p>
    <w:p w14:paraId="115692F7" w14:textId="6468C18B" w:rsidR="003945C9" w:rsidRDefault="00B43FF2" w:rsidP="00F76436">
      <w:pPr>
        <w:spacing w:after="0" w:line="240" w:lineRule="auto"/>
        <w:ind w:left="1028" w:right="0" w:firstLine="0"/>
        <w:jc w:val="left"/>
      </w:pPr>
      <w:r>
        <w:t xml:space="preserve"> </w:t>
      </w:r>
    </w:p>
    <w:tbl>
      <w:tblPr>
        <w:tblStyle w:val="TableGrid"/>
        <w:tblW w:w="9503" w:type="dxa"/>
        <w:tblInd w:w="317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446"/>
        <w:gridCol w:w="1680"/>
        <w:gridCol w:w="6383"/>
        <w:gridCol w:w="994"/>
      </w:tblGrid>
      <w:tr w:rsidR="003945C9" w14:paraId="70B3AFE5" w14:textId="77777777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2F7" w14:textId="77777777" w:rsidR="003945C9" w:rsidRDefault="00B43FF2" w:rsidP="00F0521A">
            <w:pPr>
              <w:spacing w:after="0" w:line="240" w:lineRule="auto"/>
              <w:ind w:left="62" w:right="0" w:firstLine="0"/>
            </w:pPr>
            <w:r>
              <w:rPr>
                <w:b/>
              </w:rPr>
              <w:t>№</w:t>
            </w:r>
          </w:p>
          <w:p w14:paraId="54BA2146" w14:textId="77777777" w:rsidR="003945C9" w:rsidRDefault="00B43FF2" w:rsidP="00F0521A">
            <w:pPr>
              <w:spacing w:after="0" w:line="240" w:lineRule="auto"/>
              <w:ind w:left="10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6894" w14:textId="77777777" w:rsidR="003945C9" w:rsidRDefault="00B43FF2" w:rsidP="00F0521A">
            <w:pPr>
              <w:spacing w:after="0" w:line="240" w:lineRule="auto"/>
              <w:ind w:left="0" w:right="41" w:firstLine="0"/>
              <w:jc w:val="center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A9B0" w14:textId="77777777" w:rsidR="003945C9" w:rsidRDefault="00B43FF2" w:rsidP="00F0521A">
            <w:pPr>
              <w:spacing w:after="0" w:line="240" w:lineRule="auto"/>
              <w:ind w:left="0" w:right="47" w:firstLine="0"/>
              <w:jc w:val="center"/>
            </w:pPr>
            <w:r>
              <w:rPr>
                <w:b/>
              </w:rPr>
              <w:t xml:space="preserve">Оценка (в баллах)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C06B" w14:textId="77777777" w:rsidR="003945C9" w:rsidRDefault="00B43FF2" w:rsidP="00F0521A">
            <w:pPr>
              <w:spacing w:after="0" w:line="240" w:lineRule="auto"/>
              <w:ind w:left="178" w:right="0" w:firstLine="0"/>
              <w:jc w:val="left"/>
            </w:pPr>
            <w:r>
              <w:rPr>
                <w:b/>
              </w:rPr>
              <w:t xml:space="preserve">Балл  </w:t>
            </w:r>
          </w:p>
        </w:tc>
      </w:tr>
      <w:tr w:rsidR="003945C9" w14:paraId="319B259D" w14:textId="77777777">
        <w:trPr>
          <w:trHeight w:val="166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DB07" w14:textId="77777777" w:rsidR="003945C9" w:rsidRDefault="00B43FF2" w:rsidP="00F0521A">
            <w:pPr>
              <w:spacing w:after="0" w:line="240" w:lineRule="auto"/>
              <w:ind w:left="91" w:right="0" w:firstLine="0"/>
              <w:jc w:val="left"/>
            </w:pPr>
            <w:r>
              <w:t xml:space="preserve">1.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78AE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Качество доклада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7C95" w14:textId="77777777" w:rsidR="003945C9" w:rsidRDefault="00B43FF2" w:rsidP="00F0521A">
            <w:pPr>
              <w:numPr>
                <w:ilvl w:val="0"/>
                <w:numId w:val="24"/>
              </w:numPr>
              <w:spacing w:after="0" w:line="240" w:lineRule="auto"/>
              <w:ind w:right="0" w:firstLine="0"/>
              <w:jc w:val="left"/>
            </w:pPr>
            <w:r>
              <w:t xml:space="preserve">- доклад зачитывается </w:t>
            </w:r>
          </w:p>
          <w:p w14:paraId="16544403" w14:textId="77777777" w:rsidR="003945C9" w:rsidRDefault="00B43FF2" w:rsidP="00F0521A">
            <w:pPr>
              <w:numPr>
                <w:ilvl w:val="0"/>
                <w:numId w:val="24"/>
              </w:numPr>
              <w:spacing w:after="0" w:line="240" w:lineRule="auto"/>
              <w:ind w:right="0" w:firstLine="0"/>
              <w:jc w:val="left"/>
            </w:pPr>
            <w:r>
              <w:t xml:space="preserve">- доклад пересказывается, но не объяснена суть работы </w:t>
            </w:r>
          </w:p>
          <w:p w14:paraId="39C1DF70" w14:textId="77777777" w:rsidR="003945C9" w:rsidRDefault="00B43FF2" w:rsidP="00F0521A">
            <w:pPr>
              <w:numPr>
                <w:ilvl w:val="0"/>
                <w:numId w:val="24"/>
              </w:numPr>
              <w:spacing w:after="0" w:line="240" w:lineRule="auto"/>
              <w:ind w:right="0" w:firstLine="0"/>
              <w:jc w:val="left"/>
            </w:pPr>
            <w:r>
              <w:t xml:space="preserve">- доклад пересказывается, суть работы объяснена 4 - кроме хорошего доклада, владение иллюстративным материалом </w:t>
            </w:r>
          </w:p>
          <w:p w14:paraId="5DA595F1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5 - доклад производит очень хорошее впечатление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189E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945C9" w14:paraId="775D8CDA" w14:textId="77777777">
        <w:trPr>
          <w:trHeight w:val="277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C510" w14:textId="77777777" w:rsidR="003945C9" w:rsidRDefault="00B43FF2" w:rsidP="00F0521A">
            <w:pPr>
              <w:spacing w:after="0" w:line="240" w:lineRule="auto"/>
              <w:ind w:left="91" w:right="0" w:firstLine="0"/>
              <w:jc w:val="left"/>
            </w:pPr>
            <w:r>
              <w:t xml:space="preserve">2.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629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Качество   ответов   на вопросы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A72" w14:textId="77777777" w:rsidR="003945C9" w:rsidRDefault="00B43FF2" w:rsidP="00F0521A">
            <w:pPr>
              <w:numPr>
                <w:ilvl w:val="0"/>
                <w:numId w:val="25"/>
              </w:numPr>
              <w:spacing w:after="0" w:line="240" w:lineRule="auto"/>
              <w:ind w:right="86" w:firstLine="0"/>
            </w:pPr>
            <w:r>
              <w:t xml:space="preserve">- нет четкости ответов на большинство вопросов. Ответы на поставленные вопросы однословные, неуверенные. Автор не может защищать свою точку зрения </w:t>
            </w:r>
          </w:p>
          <w:p w14:paraId="79C4C273" w14:textId="77777777" w:rsidR="003945C9" w:rsidRDefault="00B43FF2" w:rsidP="00F0521A">
            <w:pPr>
              <w:numPr>
                <w:ilvl w:val="0"/>
                <w:numId w:val="25"/>
              </w:numPr>
              <w:spacing w:after="0" w:line="240" w:lineRule="auto"/>
              <w:ind w:right="86" w:firstLine="0"/>
            </w:pPr>
            <w:r>
              <w:t xml:space="preserve">- ответы на большинство вопросов. Автор уверенно отвечает на поставленные вопросы, но не до конца обосновывает свою точку зрения </w:t>
            </w:r>
          </w:p>
          <w:p w14:paraId="0C64AA38" w14:textId="77777777" w:rsidR="003945C9" w:rsidRDefault="00B43FF2" w:rsidP="00F0521A">
            <w:pPr>
              <w:numPr>
                <w:ilvl w:val="0"/>
                <w:numId w:val="25"/>
              </w:numPr>
              <w:spacing w:after="0" w:line="240" w:lineRule="auto"/>
              <w:ind w:right="86" w:firstLine="0"/>
            </w:pPr>
            <w:r>
              <w:t xml:space="preserve">- ответы на все вопросы убедительно, аргументировано. Автор проявляет хорошее владение материалом, уверенно отвечает на поставленные вопросы, доказательно и развернуто обосновывает свою точку зрения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E450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945C9" w14:paraId="3D05F2ED" w14:textId="77777777">
        <w:trPr>
          <w:trHeight w:val="444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8573" w14:textId="77777777" w:rsidR="003945C9" w:rsidRDefault="00B43FF2" w:rsidP="00F0521A">
            <w:pPr>
              <w:spacing w:after="0" w:line="240" w:lineRule="auto"/>
              <w:ind w:left="91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6929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>Использование демон-</w:t>
            </w:r>
          </w:p>
          <w:p w14:paraId="5E6448A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t>страционного</w:t>
            </w:r>
            <w:proofErr w:type="spellEnd"/>
            <w:r>
              <w:t xml:space="preserve"> материала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D536" w14:textId="77777777" w:rsidR="003945C9" w:rsidRDefault="00B43FF2" w:rsidP="00F0521A">
            <w:pPr>
              <w:numPr>
                <w:ilvl w:val="0"/>
                <w:numId w:val="26"/>
              </w:numPr>
              <w:spacing w:after="0" w:line="240" w:lineRule="auto"/>
              <w:ind w:right="41" w:firstLine="0"/>
              <w:jc w:val="left"/>
            </w:pPr>
            <w:r>
              <w:t xml:space="preserve">- представленный демонстрационный материал не используется в докладе. Средства наглядности, в т.ч. ТСО используются фрагментарно, не выдержаны основные требования к дизайну презентации </w:t>
            </w:r>
          </w:p>
          <w:p w14:paraId="13B45395" w14:textId="77777777" w:rsidR="003945C9" w:rsidRDefault="00B43FF2" w:rsidP="00F0521A">
            <w:pPr>
              <w:numPr>
                <w:ilvl w:val="0"/>
                <w:numId w:val="26"/>
              </w:numPr>
              <w:spacing w:after="0" w:line="240" w:lineRule="auto"/>
              <w:ind w:right="41" w:firstLine="0"/>
              <w:jc w:val="left"/>
            </w:pPr>
            <w:r>
              <w:t>- представленный демонстрационный материал используется в докладе.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 3 - представленный демонстрационный материал используется в докладе, информативен, автор свободно в нем ориентируется.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  <w:r>
              <w:rPr>
                <w:sz w:val="22"/>
              </w:rPr>
              <w:t xml:space="preserve"> </w:t>
            </w:r>
          </w:p>
          <w:p w14:paraId="07F7423D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E019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945C9" w14:paraId="366474CD" w14:textId="77777777">
        <w:trPr>
          <w:trHeight w:val="139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C1" w14:textId="77777777" w:rsidR="003945C9" w:rsidRDefault="00B43FF2" w:rsidP="00F0521A">
            <w:pPr>
              <w:spacing w:after="0" w:line="240" w:lineRule="auto"/>
              <w:ind w:left="91" w:right="0" w:firstLine="0"/>
              <w:jc w:val="left"/>
            </w:pPr>
            <w:r>
              <w:t xml:space="preserve">4.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2E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Оформление   </w:t>
            </w:r>
            <w:proofErr w:type="spellStart"/>
            <w:r>
              <w:t>демонст</w:t>
            </w:r>
            <w:proofErr w:type="spellEnd"/>
            <w:r>
              <w:t>-</w:t>
            </w:r>
          </w:p>
          <w:p w14:paraId="646E67FC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рационного материала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2DD9" w14:textId="77777777" w:rsidR="003945C9" w:rsidRDefault="00B43FF2" w:rsidP="00F0521A">
            <w:pPr>
              <w:numPr>
                <w:ilvl w:val="0"/>
                <w:numId w:val="27"/>
              </w:numPr>
              <w:spacing w:after="0" w:line="240" w:lineRule="auto"/>
              <w:ind w:right="0" w:firstLine="0"/>
              <w:jc w:val="left"/>
            </w:pPr>
            <w:r>
              <w:t xml:space="preserve">- представлен плохо оформленный демонстрационный материал, </w:t>
            </w:r>
          </w:p>
          <w:p w14:paraId="3B23CEF9" w14:textId="77777777" w:rsidR="003945C9" w:rsidRDefault="00B43FF2" w:rsidP="00F0521A">
            <w:pPr>
              <w:numPr>
                <w:ilvl w:val="0"/>
                <w:numId w:val="27"/>
              </w:numPr>
              <w:spacing w:after="0" w:line="240" w:lineRule="auto"/>
              <w:ind w:right="0" w:firstLine="0"/>
              <w:jc w:val="left"/>
            </w:pPr>
            <w:r>
              <w:t xml:space="preserve">- демонстрационный    материал    хорошо оформлен, но есть отдельные претензии </w:t>
            </w:r>
          </w:p>
          <w:p w14:paraId="67C80B15" w14:textId="77777777" w:rsidR="003945C9" w:rsidRDefault="00B43FF2" w:rsidP="00F0521A">
            <w:pPr>
              <w:numPr>
                <w:ilvl w:val="0"/>
                <w:numId w:val="27"/>
              </w:numPr>
              <w:spacing w:after="0" w:line="240" w:lineRule="auto"/>
              <w:ind w:right="0" w:firstLine="0"/>
              <w:jc w:val="left"/>
            </w:pPr>
            <w:r>
              <w:t xml:space="preserve">-  к демонстрационному материалу нет претензий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2AA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945C9" w14:paraId="3EBE5BE6" w14:textId="77777777">
        <w:trPr>
          <w:trHeight w:val="19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A49" w14:textId="77777777" w:rsidR="003945C9" w:rsidRDefault="00B43FF2" w:rsidP="00F0521A">
            <w:pPr>
              <w:spacing w:after="0" w:line="240" w:lineRule="auto"/>
              <w:ind w:left="91" w:right="0" w:firstLine="0"/>
              <w:jc w:val="left"/>
            </w:pPr>
            <w:r>
              <w:t xml:space="preserve">5.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5444" w14:textId="77777777" w:rsidR="003945C9" w:rsidRDefault="00B43FF2" w:rsidP="00F0521A">
            <w:pPr>
              <w:spacing w:after="0" w:line="240" w:lineRule="auto"/>
              <w:ind w:left="6" w:right="0" w:hanging="6"/>
              <w:jc w:val="center"/>
            </w:pPr>
            <w:r>
              <w:t xml:space="preserve">Соблюдение регламента защиты (не </w:t>
            </w:r>
          </w:p>
          <w:p w14:paraId="0D119510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 xml:space="preserve">более 10 мин.) и степень </w:t>
            </w:r>
          </w:p>
          <w:p w14:paraId="769050EA" w14:textId="77777777" w:rsidR="003945C9" w:rsidRDefault="00B43FF2" w:rsidP="00F0521A">
            <w:pPr>
              <w:spacing w:after="0" w:line="240" w:lineRule="auto"/>
              <w:ind w:left="0" w:right="0" w:firstLine="0"/>
              <w:jc w:val="center"/>
            </w:pPr>
            <w:r>
              <w:t>воздействия на аудиторию</w:t>
            </w:r>
            <w:r>
              <w:rPr>
                <w:b/>
              </w:rP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380" w14:textId="77777777" w:rsidR="003945C9" w:rsidRDefault="00B43FF2" w:rsidP="00F0521A">
            <w:pPr>
              <w:spacing w:after="0" w:line="240" w:lineRule="auto"/>
              <w:ind w:left="0" w:right="0" w:firstLine="0"/>
            </w:pPr>
            <w:r>
              <w:t xml:space="preserve">1 - материал изложен с учетом регламента, однако автору не удалось заинтересовать аудиторию </w:t>
            </w:r>
          </w:p>
          <w:p w14:paraId="6E61DDF4" w14:textId="77777777" w:rsidR="003945C9" w:rsidRDefault="00B43FF2" w:rsidP="00F0521A">
            <w:pPr>
              <w:spacing w:after="0" w:line="240" w:lineRule="auto"/>
              <w:ind w:left="0" w:right="0" w:firstLine="0"/>
            </w:pPr>
            <w:r>
              <w:t xml:space="preserve">2- автору удалось вызвать интерес аудитории, но он вышел за рамки регламента </w:t>
            </w:r>
          </w:p>
          <w:p w14:paraId="3B8CCC48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3 - автору удалось вызвать интерес аудитории и уложиться в регламент </w:t>
            </w:r>
          </w:p>
          <w:p w14:paraId="2385BCB3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F0FF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945C9" w14:paraId="45EC7832" w14:textId="77777777">
        <w:trPr>
          <w:trHeight w:val="466"/>
        </w:trPr>
        <w:tc>
          <w:tcPr>
            <w:tcW w:w="8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6AA9" w14:textId="77777777" w:rsidR="003945C9" w:rsidRDefault="00B43FF2" w:rsidP="00F0521A">
            <w:pPr>
              <w:spacing w:after="0" w:line="240" w:lineRule="auto"/>
              <w:ind w:left="0" w:right="43" w:firstLine="0"/>
              <w:jc w:val="right"/>
            </w:pPr>
            <w:r>
              <w:rPr>
                <w:b/>
              </w:rPr>
              <w:t xml:space="preserve">Итого баллов за защиту: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A2A6" w14:textId="77777777" w:rsidR="003945C9" w:rsidRDefault="00B43FF2" w:rsidP="00F0521A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BCBF15B" w14:textId="77777777" w:rsidR="003945C9" w:rsidRDefault="00B43FF2" w:rsidP="00F0521A">
      <w:pPr>
        <w:spacing w:after="0" w:line="240" w:lineRule="auto"/>
        <w:ind w:left="1028" w:right="0" w:firstLine="0"/>
        <w:jc w:val="left"/>
      </w:pPr>
      <w:r>
        <w:t xml:space="preserve"> </w:t>
      </w:r>
    </w:p>
    <w:p w14:paraId="79F6E5B4" w14:textId="77777777" w:rsidR="003945C9" w:rsidRDefault="00B43FF2" w:rsidP="00F0521A">
      <w:pPr>
        <w:spacing w:after="0" w:line="240" w:lineRule="auto"/>
        <w:ind w:left="302" w:right="65" w:firstLine="710"/>
      </w:pPr>
      <w:r>
        <w:t xml:space="preserve">Итого максимальный балл </w:t>
      </w:r>
      <w:r>
        <w:rPr>
          <w:b/>
        </w:rPr>
        <w:t>за защиту</w:t>
      </w:r>
      <w:r>
        <w:t xml:space="preserve"> индивидуального проекта составляет </w:t>
      </w:r>
      <w:r>
        <w:rPr>
          <w:b/>
        </w:rPr>
        <w:t>17 баллов.</w:t>
      </w:r>
      <w:r>
        <w:t xml:space="preserve"> </w:t>
      </w:r>
    </w:p>
    <w:p w14:paraId="0FD72CB2" w14:textId="77777777" w:rsidR="003945C9" w:rsidRDefault="00B43FF2" w:rsidP="00F0521A">
      <w:pPr>
        <w:tabs>
          <w:tab w:val="center" w:pos="498"/>
          <w:tab w:val="center" w:pos="4352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8.5.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Итоговый балл за содержание и защиту проекта</w:t>
      </w:r>
      <w:r>
        <w:t xml:space="preserve"> – </w:t>
      </w:r>
      <w:r>
        <w:rPr>
          <w:b/>
        </w:rPr>
        <w:t>59 баллов</w:t>
      </w:r>
      <w:r>
        <w:t xml:space="preserve">. </w:t>
      </w:r>
    </w:p>
    <w:p w14:paraId="4CDA5758" w14:textId="77777777" w:rsidR="003945C9" w:rsidRDefault="00B43FF2" w:rsidP="00F0521A">
      <w:pPr>
        <w:spacing w:after="0" w:line="240" w:lineRule="auto"/>
        <w:ind w:left="1038" w:right="65"/>
      </w:pPr>
      <w:r>
        <w:t xml:space="preserve">Перевод в отметку: </w:t>
      </w:r>
    </w:p>
    <w:p w14:paraId="6F55AB06" w14:textId="77777777" w:rsidR="003945C9" w:rsidRDefault="00B43FF2" w:rsidP="00F0521A">
      <w:pPr>
        <w:spacing w:after="0" w:line="240" w:lineRule="auto"/>
        <w:ind w:left="1038" w:right="5940"/>
        <w:jc w:val="left"/>
      </w:pPr>
      <w:r>
        <w:rPr>
          <w:i/>
        </w:rPr>
        <w:t xml:space="preserve">50 – </w:t>
      </w:r>
      <w:proofErr w:type="gramStart"/>
      <w:r>
        <w:rPr>
          <w:i/>
        </w:rPr>
        <w:t>59  баллов</w:t>
      </w:r>
      <w:proofErr w:type="gramEnd"/>
      <w:r>
        <w:rPr>
          <w:i/>
        </w:rPr>
        <w:t xml:space="preserve">  - отлично 40 – 49  баллов  –  хорошо </w:t>
      </w:r>
    </w:p>
    <w:p w14:paraId="448F0023" w14:textId="77777777" w:rsidR="003945C9" w:rsidRDefault="00B43FF2" w:rsidP="00F0521A">
      <w:pPr>
        <w:spacing w:after="0" w:line="240" w:lineRule="auto"/>
        <w:ind w:left="1038" w:right="215"/>
        <w:jc w:val="left"/>
      </w:pPr>
      <w:proofErr w:type="gramStart"/>
      <w:r>
        <w:rPr>
          <w:i/>
        </w:rPr>
        <w:t>30  –</w:t>
      </w:r>
      <w:proofErr w:type="gramEnd"/>
      <w:r>
        <w:rPr>
          <w:i/>
        </w:rPr>
        <w:t xml:space="preserve">  39 баллов  –  удовлетворительно </w:t>
      </w:r>
    </w:p>
    <w:p w14:paraId="3D051B67" w14:textId="77777777" w:rsidR="003945C9" w:rsidRDefault="00B43FF2" w:rsidP="00F0521A">
      <w:pPr>
        <w:spacing w:after="0" w:line="240" w:lineRule="auto"/>
        <w:ind w:left="1038" w:right="215"/>
        <w:jc w:val="left"/>
      </w:pPr>
      <w:proofErr w:type="gramStart"/>
      <w:r>
        <w:rPr>
          <w:i/>
        </w:rPr>
        <w:t>29  баллов</w:t>
      </w:r>
      <w:proofErr w:type="gramEnd"/>
      <w:r>
        <w:rPr>
          <w:i/>
        </w:rPr>
        <w:t xml:space="preserve"> и менее – неудовлетворительно. </w:t>
      </w:r>
    </w:p>
    <w:p w14:paraId="07F90C59" w14:textId="77777777" w:rsidR="003945C9" w:rsidRDefault="00B43FF2" w:rsidP="00F0521A">
      <w:pPr>
        <w:spacing w:after="0" w:line="240" w:lineRule="auto"/>
        <w:ind w:left="312" w:right="65"/>
      </w:pPr>
      <w:r>
        <w:t xml:space="preserve">В заключительной части делается вывод о том, достиг ли проект поставленных целей. </w:t>
      </w:r>
    </w:p>
    <w:p w14:paraId="785B6235" w14:textId="77777777" w:rsidR="003945C9" w:rsidRDefault="00B43FF2" w:rsidP="00F0521A">
      <w:pPr>
        <w:spacing w:after="0" w:line="240" w:lineRule="auto"/>
        <w:ind w:left="312" w:right="65"/>
      </w:pPr>
      <w:r>
        <w:t xml:space="preserve">Отметка за выполнение проекта выставляется в графу «Проектная деятельность» в классном журнале и личном деле. </w:t>
      </w:r>
      <w:r>
        <w:rPr>
          <w:b/>
        </w:rPr>
        <w:t xml:space="preserve"> </w:t>
      </w:r>
    </w:p>
    <w:p w14:paraId="64D38E14" w14:textId="77777777" w:rsidR="003945C9" w:rsidRDefault="00B43FF2" w:rsidP="00F0521A">
      <w:pPr>
        <w:spacing w:after="0" w:line="240" w:lineRule="auto"/>
        <w:ind w:left="1022" w:right="65" w:hanging="720"/>
      </w:pPr>
      <w:r>
        <w:t>8.6.</w:t>
      </w:r>
      <w:r>
        <w:rPr>
          <w:rFonts w:ascii="Arial" w:eastAsia="Arial" w:hAnsi="Arial" w:cs="Arial"/>
        </w:rPr>
        <w:t xml:space="preserve"> </w:t>
      </w:r>
      <w:r>
        <w:t xml:space="preserve">Кроме того комиссия дает заключение об уровне сформированности навыков проектной деятельности. </w:t>
      </w:r>
    </w:p>
    <w:p w14:paraId="304539C4" w14:textId="77777777" w:rsidR="005B447C" w:rsidRDefault="005B447C" w:rsidP="00F0521A">
      <w:pPr>
        <w:spacing w:after="0" w:line="240" w:lineRule="auto"/>
        <w:ind w:left="1037" w:right="0" w:firstLine="0"/>
        <w:jc w:val="left"/>
      </w:pPr>
    </w:p>
    <w:p w14:paraId="22FE74CD" w14:textId="1ECCC243" w:rsidR="003945C9" w:rsidRDefault="00B43FF2" w:rsidP="00F0521A">
      <w:pPr>
        <w:spacing w:after="0" w:line="240" w:lineRule="auto"/>
        <w:ind w:left="1037" w:right="0" w:firstLine="0"/>
        <w:jc w:val="left"/>
      </w:pPr>
      <w:r>
        <w:t xml:space="preserve"> </w:t>
      </w:r>
    </w:p>
    <w:p w14:paraId="17C712F3" w14:textId="1C5BF7DB" w:rsidR="005B447C" w:rsidRDefault="005B447C" w:rsidP="005B447C">
      <w:r>
        <w:rPr>
          <w:b/>
        </w:rPr>
        <w:t>9. Заключительные положения</w:t>
      </w:r>
    </w:p>
    <w:p w14:paraId="4B2EA342" w14:textId="0B502462" w:rsidR="005B447C" w:rsidRDefault="005B447C" w:rsidP="005B447C">
      <w:pPr>
        <w:ind w:left="142" w:firstLine="0"/>
      </w:pPr>
      <w:r w:rsidRPr="00AF6AA8">
        <w:rPr>
          <w:highlight w:val="yellow"/>
        </w:rPr>
        <w:t xml:space="preserve">9.1. Настоящее Положение является локальным нормативным актом общеобразовательной организации, принимается на </w:t>
      </w:r>
      <w:r w:rsidR="00AF6AA8" w:rsidRPr="00AF6AA8">
        <w:rPr>
          <w:highlight w:val="yellow"/>
        </w:rPr>
        <w:t>Управляющем Совете</w:t>
      </w:r>
      <w:r w:rsidRPr="00AF6AA8">
        <w:rPr>
          <w:highlight w:val="yellow"/>
        </w:rPr>
        <w:t xml:space="preserve"> и утверждается (вводится в действие) приказом директора </w:t>
      </w:r>
      <w:r w:rsidRPr="00AF6AA8">
        <w:rPr>
          <w:bCs/>
          <w:highlight w:val="yellow"/>
        </w:rPr>
        <w:t>организации, осуществляющей образовательную деятельность</w:t>
      </w:r>
      <w:r w:rsidRPr="00AF6AA8">
        <w:rPr>
          <w:highlight w:val="yellow"/>
        </w:rPr>
        <w:t>.</w:t>
      </w:r>
    </w:p>
    <w:p w14:paraId="5739F08B" w14:textId="68345038" w:rsidR="005B447C" w:rsidRDefault="005B447C" w:rsidP="005B447C">
      <w:pPr>
        <w:pStyle w:val="a5"/>
        <w:spacing w:before="0" w:after="0"/>
        <w:ind w:left="142" w:right="150" w:firstLine="0"/>
      </w:pPr>
      <w:r>
        <w:rPr>
          <w:rFonts w:ascii="Times New Roman" w:hAnsi="Times New Roman" w:cs="Times New Roman"/>
          <w:color w:val="000000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4B557E34" w14:textId="6DE743EB" w:rsidR="005B447C" w:rsidRDefault="00AF6AA8" w:rsidP="005B447C">
      <w:pPr>
        <w:ind w:left="142" w:firstLine="0"/>
      </w:pPr>
      <w:r>
        <w:t>9.3</w:t>
      </w:r>
      <w:r w:rsidR="005B447C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6F2574B" w14:textId="576C49ED" w:rsidR="003945C9" w:rsidRDefault="00B43FF2" w:rsidP="00B40810">
      <w:pPr>
        <w:spacing w:after="0" w:line="240" w:lineRule="auto"/>
        <w:ind w:left="1037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sectPr w:rsidR="003945C9" w:rsidSect="00B43FF2">
      <w:pgSz w:w="11909" w:h="16838"/>
      <w:pgMar w:top="720" w:right="720" w:bottom="72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3B5F"/>
    <w:multiLevelType w:val="hybridMultilevel"/>
    <w:tmpl w:val="FD44C86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0A922696"/>
    <w:multiLevelType w:val="hybridMultilevel"/>
    <w:tmpl w:val="E1E25EC0"/>
    <w:lvl w:ilvl="0" w:tplc="82DE25BE">
      <w:start w:val="1"/>
      <w:numFmt w:val="bullet"/>
      <w:lvlText w:val=""/>
      <w:lvlJc w:val="left"/>
      <w:pPr>
        <w:ind w:left="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E31BE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2B854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A4858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434DC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CD838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2531A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8614A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2D006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81AFD"/>
    <w:multiLevelType w:val="hybridMultilevel"/>
    <w:tmpl w:val="3E080DA0"/>
    <w:lvl w:ilvl="0" w:tplc="319448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000AA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C5316">
      <w:start w:val="1"/>
      <w:numFmt w:val="decimal"/>
      <w:lvlRestart w:val="0"/>
      <w:lvlText w:val="%3)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ED154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ED8BE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4DDA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A4424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45DC0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E305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0A3276"/>
    <w:multiLevelType w:val="hybridMultilevel"/>
    <w:tmpl w:val="4AB6AF00"/>
    <w:lvl w:ilvl="0" w:tplc="3A2CF56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A10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A06B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2252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A998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E9B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246D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2B0C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6484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BC4DA1"/>
    <w:multiLevelType w:val="multilevel"/>
    <w:tmpl w:val="E1C4E1BC"/>
    <w:lvl w:ilvl="0">
      <w:start w:val="6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0A3F9C"/>
    <w:multiLevelType w:val="hybridMultilevel"/>
    <w:tmpl w:val="23328D18"/>
    <w:lvl w:ilvl="0" w:tplc="5D4473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0C130">
      <w:start w:val="1"/>
      <w:numFmt w:val="lowerLetter"/>
      <w:lvlText w:val="%2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BC7460">
      <w:start w:val="1"/>
      <w:numFmt w:val="decimal"/>
      <w:lvlRestart w:val="0"/>
      <w:lvlText w:val="%3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E6692">
      <w:start w:val="1"/>
      <w:numFmt w:val="decimal"/>
      <w:lvlText w:val="%4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CAE8C">
      <w:start w:val="1"/>
      <w:numFmt w:val="lowerLetter"/>
      <w:lvlText w:val="%5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0B2A4">
      <w:start w:val="1"/>
      <w:numFmt w:val="lowerRoman"/>
      <w:lvlText w:val="%6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8074C">
      <w:start w:val="1"/>
      <w:numFmt w:val="decimal"/>
      <w:lvlText w:val="%7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826CC">
      <w:start w:val="1"/>
      <w:numFmt w:val="lowerLetter"/>
      <w:lvlText w:val="%8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F412">
      <w:start w:val="1"/>
      <w:numFmt w:val="lowerRoman"/>
      <w:lvlText w:val="%9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3C6804"/>
    <w:multiLevelType w:val="multilevel"/>
    <w:tmpl w:val="5D608562"/>
    <w:lvl w:ilvl="0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820C0"/>
    <w:multiLevelType w:val="hybridMultilevel"/>
    <w:tmpl w:val="2604B3F8"/>
    <w:lvl w:ilvl="0" w:tplc="B37AF026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E42D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78B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87C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04E7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65A8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F3D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C525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2144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EF6FC2"/>
    <w:multiLevelType w:val="hybridMultilevel"/>
    <w:tmpl w:val="72E63B5E"/>
    <w:lvl w:ilvl="0" w:tplc="E9BC7D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C75CA">
      <w:start w:val="1"/>
      <w:numFmt w:val="lowerLetter"/>
      <w:lvlText w:val="%2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8905E">
      <w:start w:val="1"/>
      <w:numFmt w:val="decimal"/>
      <w:lvlRestart w:val="0"/>
      <w:lvlText w:val="%3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690EA">
      <w:start w:val="1"/>
      <w:numFmt w:val="decimal"/>
      <w:lvlText w:val="%4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EC97C">
      <w:start w:val="1"/>
      <w:numFmt w:val="lowerLetter"/>
      <w:lvlText w:val="%5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C2C7E">
      <w:start w:val="1"/>
      <w:numFmt w:val="lowerRoman"/>
      <w:lvlText w:val="%6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6FA1E">
      <w:start w:val="1"/>
      <w:numFmt w:val="decimal"/>
      <w:lvlText w:val="%7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03D70">
      <w:start w:val="1"/>
      <w:numFmt w:val="lowerLetter"/>
      <w:lvlText w:val="%8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420C4">
      <w:start w:val="1"/>
      <w:numFmt w:val="lowerRoman"/>
      <w:lvlText w:val="%9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CB4061"/>
    <w:multiLevelType w:val="hybridMultilevel"/>
    <w:tmpl w:val="343EAB9C"/>
    <w:lvl w:ilvl="0" w:tplc="083434F2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7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87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CBF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63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89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A4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7CB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087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B8470F"/>
    <w:multiLevelType w:val="multilevel"/>
    <w:tmpl w:val="BDCEF768"/>
    <w:lvl w:ilvl="0">
      <w:start w:val="8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EE2C62"/>
    <w:multiLevelType w:val="hybridMultilevel"/>
    <w:tmpl w:val="F35C97A8"/>
    <w:lvl w:ilvl="0" w:tplc="B01EF86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6CF0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A8ED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2EF3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66E0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6FDB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C848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8B9C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494D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6F19CF"/>
    <w:multiLevelType w:val="hybridMultilevel"/>
    <w:tmpl w:val="976CAC74"/>
    <w:lvl w:ilvl="0" w:tplc="4A867702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767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269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3C8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8C55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28E1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4212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402E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A036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803A9E"/>
    <w:multiLevelType w:val="hybridMultilevel"/>
    <w:tmpl w:val="FA96F052"/>
    <w:lvl w:ilvl="0" w:tplc="1A9E97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C24B0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4523E">
      <w:start w:val="1"/>
      <w:numFmt w:val="bullet"/>
      <w:lvlRestart w:val="0"/>
      <w:lvlText w:val="•"/>
      <w:lvlJc w:val="left"/>
      <w:pPr>
        <w:ind w:left="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0656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4AD2E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93A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4CF9A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0D86A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C0B56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422310"/>
    <w:multiLevelType w:val="hybridMultilevel"/>
    <w:tmpl w:val="A2BA2A8A"/>
    <w:lvl w:ilvl="0" w:tplc="5F166B72">
      <w:start w:val="1"/>
      <w:numFmt w:val="bullet"/>
      <w:lvlText w:val="–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788422">
      <w:start w:val="1"/>
      <w:numFmt w:val="bullet"/>
      <w:lvlText w:val="o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EC480">
      <w:start w:val="1"/>
      <w:numFmt w:val="bullet"/>
      <w:lvlText w:val="▪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05394">
      <w:start w:val="1"/>
      <w:numFmt w:val="bullet"/>
      <w:lvlText w:val="•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6255C">
      <w:start w:val="1"/>
      <w:numFmt w:val="bullet"/>
      <w:lvlText w:val="o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0C41E">
      <w:start w:val="1"/>
      <w:numFmt w:val="bullet"/>
      <w:lvlText w:val="▪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F53C">
      <w:start w:val="1"/>
      <w:numFmt w:val="bullet"/>
      <w:lvlText w:val="•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23C92">
      <w:start w:val="1"/>
      <w:numFmt w:val="bullet"/>
      <w:lvlText w:val="o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8A074">
      <w:start w:val="1"/>
      <w:numFmt w:val="bullet"/>
      <w:lvlText w:val="▪"/>
      <w:lvlJc w:val="left"/>
      <w:pPr>
        <w:ind w:left="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E038AA"/>
    <w:multiLevelType w:val="hybridMultilevel"/>
    <w:tmpl w:val="057A535A"/>
    <w:lvl w:ilvl="0" w:tplc="1FBCFAD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0B31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887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4817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C1BB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8B3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C787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009B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FA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B2438C"/>
    <w:multiLevelType w:val="hybridMultilevel"/>
    <w:tmpl w:val="212CED3A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 w15:restartNumberingAfterBreak="0">
    <w:nsid w:val="43E91015"/>
    <w:multiLevelType w:val="hybridMultilevel"/>
    <w:tmpl w:val="31B441AC"/>
    <w:lvl w:ilvl="0" w:tplc="C1D0C3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21F4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89552">
      <w:start w:val="1"/>
      <w:numFmt w:val="decimal"/>
      <w:lvlRestart w:val="0"/>
      <w:lvlText w:val="%3)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AE144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0FCC0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0E65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8A5E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2F4B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68C2E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9221FC"/>
    <w:multiLevelType w:val="hybridMultilevel"/>
    <w:tmpl w:val="D938BC0A"/>
    <w:lvl w:ilvl="0" w:tplc="65DC281C">
      <w:start w:val="1"/>
      <w:numFmt w:val="bullet"/>
      <w:lvlText w:val="•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AAB6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ED9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ABE9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2DE2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C8A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8EC7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CB4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E613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4932A5"/>
    <w:multiLevelType w:val="hybridMultilevel"/>
    <w:tmpl w:val="56CA1066"/>
    <w:lvl w:ilvl="0" w:tplc="8A24F3E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6283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A2B8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60B1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E296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E164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6BD4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0F58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6D90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1371D9"/>
    <w:multiLevelType w:val="multilevel"/>
    <w:tmpl w:val="E6A4C0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576478"/>
    <w:multiLevelType w:val="hybridMultilevel"/>
    <w:tmpl w:val="5DF267EA"/>
    <w:lvl w:ilvl="0" w:tplc="F8E4C7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428E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ECDEE">
      <w:start w:val="1"/>
      <w:numFmt w:val="decimal"/>
      <w:lvlRestart w:val="0"/>
      <w:lvlText w:val="%3)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05134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2DCC2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0EBD50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2BE6E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AF46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8EF4D6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9443C1"/>
    <w:multiLevelType w:val="multilevel"/>
    <w:tmpl w:val="F490BA5C"/>
    <w:lvl w:ilvl="0">
      <w:start w:val="9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5211CA"/>
    <w:multiLevelType w:val="hybridMultilevel"/>
    <w:tmpl w:val="561021A2"/>
    <w:lvl w:ilvl="0" w:tplc="AA82C0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AE84">
      <w:start w:val="1"/>
      <w:numFmt w:val="lowerLetter"/>
      <w:lvlText w:val="%2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60FBC">
      <w:start w:val="1"/>
      <w:numFmt w:val="decimal"/>
      <w:lvlRestart w:val="0"/>
      <w:lvlText w:val="%3)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EF81A">
      <w:start w:val="1"/>
      <w:numFmt w:val="decimal"/>
      <w:lvlText w:val="%4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C8B98">
      <w:start w:val="1"/>
      <w:numFmt w:val="lowerLetter"/>
      <w:lvlText w:val="%5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CD75C">
      <w:start w:val="1"/>
      <w:numFmt w:val="lowerRoman"/>
      <w:lvlText w:val="%6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F7C">
      <w:start w:val="1"/>
      <w:numFmt w:val="decimal"/>
      <w:lvlText w:val="%7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8CF3A">
      <w:start w:val="1"/>
      <w:numFmt w:val="lowerLetter"/>
      <w:lvlText w:val="%8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C7642">
      <w:start w:val="1"/>
      <w:numFmt w:val="lowerRoman"/>
      <w:lvlText w:val="%9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D22BC9"/>
    <w:multiLevelType w:val="hybridMultilevel"/>
    <w:tmpl w:val="0180F6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3D6F08"/>
    <w:multiLevelType w:val="multilevel"/>
    <w:tmpl w:val="ACA495CE"/>
    <w:lvl w:ilvl="0">
      <w:start w:val="3"/>
      <w:numFmt w:val="decimal"/>
      <w:lvlText w:val="%1."/>
      <w:lvlJc w:val="left"/>
      <w:pPr>
        <w:ind w:left="1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0301FB"/>
    <w:multiLevelType w:val="hybridMultilevel"/>
    <w:tmpl w:val="48F4245E"/>
    <w:lvl w:ilvl="0" w:tplc="8C30987E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878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494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014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4C5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EED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A57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AAB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078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EC77AD"/>
    <w:multiLevelType w:val="hybridMultilevel"/>
    <w:tmpl w:val="D6C6E3C0"/>
    <w:lvl w:ilvl="0" w:tplc="F14A6740">
      <w:start w:val="1"/>
      <w:numFmt w:val="bullet"/>
      <w:lvlText w:val="•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E2AE4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26376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A2D8C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09836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27C5C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8F0A4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5EC460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644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8B3FC7"/>
    <w:multiLevelType w:val="hybridMultilevel"/>
    <w:tmpl w:val="F634BD4A"/>
    <w:lvl w:ilvl="0" w:tplc="2F482188">
      <w:start w:val="3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C06B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21D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4D78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9E04C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7AF33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2CB2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54B30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AE90D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610E64"/>
    <w:multiLevelType w:val="hybridMultilevel"/>
    <w:tmpl w:val="8EBE8866"/>
    <w:lvl w:ilvl="0" w:tplc="26921FE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4BCA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A2E0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6E3E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2895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64E4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4D89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2DFD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4AC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5"/>
  </w:num>
  <w:num w:numId="3">
    <w:abstractNumId w:val="18"/>
  </w:num>
  <w:num w:numId="4">
    <w:abstractNumId w:val="20"/>
  </w:num>
  <w:num w:numId="5">
    <w:abstractNumId w:val="1"/>
  </w:num>
  <w:num w:numId="6">
    <w:abstractNumId w:val="13"/>
  </w:num>
  <w:num w:numId="7">
    <w:abstractNumId w:val="4"/>
  </w:num>
  <w:num w:numId="8">
    <w:abstractNumId w:val="15"/>
  </w:num>
  <w:num w:numId="9">
    <w:abstractNumId w:val="10"/>
  </w:num>
  <w:num w:numId="10">
    <w:abstractNumId w:val="14"/>
  </w:num>
  <w:num w:numId="11">
    <w:abstractNumId w:val="22"/>
  </w:num>
  <w:num w:numId="12">
    <w:abstractNumId w:val="27"/>
  </w:num>
  <w:num w:numId="13">
    <w:abstractNumId w:val="8"/>
  </w:num>
  <w:num w:numId="14">
    <w:abstractNumId w:val="21"/>
  </w:num>
  <w:num w:numId="15">
    <w:abstractNumId w:val="2"/>
  </w:num>
  <w:num w:numId="16">
    <w:abstractNumId w:val="23"/>
  </w:num>
  <w:num w:numId="17">
    <w:abstractNumId w:val="5"/>
  </w:num>
  <w:num w:numId="18">
    <w:abstractNumId w:val="17"/>
  </w:num>
  <w:num w:numId="19">
    <w:abstractNumId w:val="12"/>
  </w:num>
  <w:num w:numId="20">
    <w:abstractNumId w:val="28"/>
  </w:num>
  <w:num w:numId="21">
    <w:abstractNumId w:val="9"/>
  </w:num>
  <w:num w:numId="22">
    <w:abstractNumId w:val="7"/>
  </w:num>
  <w:num w:numId="23">
    <w:abstractNumId w:val="26"/>
  </w:num>
  <w:num w:numId="24">
    <w:abstractNumId w:val="29"/>
  </w:num>
  <w:num w:numId="25">
    <w:abstractNumId w:val="19"/>
  </w:num>
  <w:num w:numId="26">
    <w:abstractNumId w:val="11"/>
  </w:num>
  <w:num w:numId="27">
    <w:abstractNumId w:val="3"/>
  </w:num>
  <w:num w:numId="28">
    <w:abstractNumId w:val="0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9"/>
    <w:rsid w:val="000B5ECA"/>
    <w:rsid w:val="00113C23"/>
    <w:rsid w:val="00385714"/>
    <w:rsid w:val="003945C9"/>
    <w:rsid w:val="003B3D53"/>
    <w:rsid w:val="00466DDC"/>
    <w:rsid w:val="005B447C"/>
    <w:rsid w:val="00765574"/>
    <w:rsid w:val="007D3983"/>
    <w:rsid w:val="008545E6"/>
    <w:rsid w:val="008705AE"/>
    <w:rsid w:val="009A3B51"/>
    <w:rsid w:val="00A73506"/>
    <w:rsid w:val="00AF6AA8"/>
    <w:rsid w:val="00B40810"/>
    <w:rsid w:val="00B43FF2"/>
    <w:rsid w:val="00E717EA"/>
    <w:rsid w:val="00F015C7"/>
    <w:rsid w:val="00F0521A"/>
    <w:rsid w:val="00F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3B0D"/>
  <w15:docId w15:val="{E45B27C2-CE18-4671-A71A-9DABF1A3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70" w:lineRule="auto"/>
      <w:ind w:left="327" w:right="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1"/>
      <w:ind w:left="39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1"/>
      <w:ind w:left="39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0"/>
      <w:ind w:left="587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76436"/>
    <w:pPr>
      <w:ind w:left="720"/>
      <w:contextualSpacing/>
    </w:pPr>
  </w:style>
  <w:style w:type="paragraph" w:customStyle="1" w:styleId="Default">
    <w:name w:val="Default"/>
    <w:rsid w:val="00B43F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B43FF2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n-US"/>
    </w:rPr>
  </w:style>
  <w:style w:type="character" w:styleId="a4">
    <w:name w:val="Hyperlink"/>
    <w:basedOn w:val="a0"/>
    <w:uiPriority w:val="99"/>
    <w:semiHidden/>
    <w:unhideWhenUsed/>
    <w:rsid w:val="00385714"/>
    <w:rPr>
      <w:color w:val="0000FF"/>
      <w:u w:val="single"/>
    </w:rPr>
  </w:style>
  <w:style w:type="paragraph" w:styleId="a5">
    <w:name w:val="Normal (Web)"/>
    <w:basedOn w:val="a"/>
    <w:rsid w:val="005B447C"/>
    <w:pPr>
      <w:suppressAutoHyphens/>
      <w:spacing w:before="120" w:after="120" w:line="240" w:lineRule="auto"/>
      <w:ind w:left="0" w:right="0" w:firstLine="245"/>
    </w:pPr>
    <w:rPr>
      <w:rFonts w:ascii="Arial" w:hAnsi="Arial" w:cs="Arial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4517</Words>
  <Characters>25751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Владимиров</dc:creator>
  <cp:keywords/>
  <cp:lastModifiedBy>Tatyana</cp:lastModifiedBy>
  <cp:revision>12</cp:revision>
  <dcterms:created xsi:type="dcterms:W3CDTF">2022-08-27T14:11:00Z</dcterms:created>
  <dcterms:modified xsi:type="dcterms:W3CDTF">2025-04-07T11:32:00Z</dcterms:modified>
</cp:coreProperties>
</file>